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27" w:rsidRPr="005A4806" w:rsidRDefault="00180D27" w:rsidP="00180D27">
      <w:pPr>
        <w:pStyle w:val="Bezodstpw"/>
        <w:rPr>
          <w:rFonts w:ascii="Arial" w:hAnsi="Arial" w:cs="Arial"/>
          <w:sz w:val="20"/>
          <w:szCs w:val="20"/>
        </w:rPr>
      </w:pPr>
      <w:r w:rsidRPr="005A4806">
        <w:rPr>
          <w:rFonts w:ascii="Arial" w:hAnsi="Arial" w:cs="Arial"/>
          <w:sz w:val="20"/>
          <w:szCs w:val="20"/>
        </w:rPr>
        <w:t xml:space="preserve">Oznaczenie sprawy: </w:t>
      </w:r>
      <w:r>
        <w:rPr>
          <w:rFonts w:ascii="Arial" w:hAnsi="Arial" w:cs="Arial"/>
          <w:sz w:val="20"/>
          <w:szCs w:val="20"/>
        </w:rPr>
        <w:t xml:space="preserve">SPZOZ NZZP II 2400/ 29 /18                                    </w:t>
      </w:r>
      <w:r w:rsidRPr="00180D27">
        <w:rPr>
          <w:rFonts w:ascii="Arial" w:hAnsi="Arial" w:cs="Arial"/>
          <w:sz w:val="20"/>
          <w:szCs w:val="20"/>
        </w:rPr>
        <w:t>Przeworsk dnia. 19.07.2018r.</w:t>
      </w:r>
    </w:p>
    <w:p w:rsidR="00180D27" w:rsidRDefault="00180D27" w:rsidP="00180D27">
      <w:pPr>
        <w:ind w:left="6372" w:firstLine="1413"/>
        <w:jc w:val="both"/>
      </w:pPr>
    </w:p>
    <w:p w:rsidR="00180D27" w:rsidRPr="00696531" w:rsidRDefault="00180D27" w:rsidP="00180D2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6531">
        <w:rPr>
          <w:rFonts w:ascii="Arial" w:hAnsi="Arial" w:cs="Arial"/>
          <w:b/>
          <w:sz w:val="20"/>
          <w:szCs w:val="20"/>
        </w:rPr>
        <w:t>OGŁOSZENIE O ZAMÓWIENIU PUBLICZNYM</w:t>
      </w:r>
    </w:p>
    <w:p w:rsidR="00180D27" w:rsidRDefault="00180D27" w:rsidP="00180D2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6531">
        <w:rPr>
          <w:rFonts w:ascii="Arial" w:hAnsi="Arial" w:cs="Arial"/>
          <w:b/>
          <w:sz w:val="20"/>
          <w:szCs w:val="20"/>
        </w:rPr>
        <w:t xml:space="preserve">KTÓREGO WARTOŚĆ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696531">
        <w:rPr>
          <w:rFonts w:ascii="Arial" w:hAnsi="Arial" w:cs="Arial"/>
          <w:b/>
          <w:sz w:val="20"/>
          <w:szCs w:val="20"/>
        </w:rPr>
        <w:t>PRZEKRACZA WYRAŻONEJ W ZŁOTYCH</w:t>
      </w:r>
    </w:p>
    <w:p w:rsidR="00180D27" w:rsidRPr="00696531" w:rsidRDefault="00180D27" w:rsidP="00180D2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6531">
        <w:rPr>
          <w:rFonts w:ascii="Arial" w:hAnsi="Arial" w:cs="Arial"/>
          <w:b/>
          <w:sz w:val="20"/>
          <w:szCs w:val="20"/>
        </w:rPr>
        <w:t xml:space="preserve">RÓWNOWARTOŚCI KWOTY </w:t>
      </w:r>
      <w:r>
        <w:rPr>
          <w:rFonts w:ascii="Arial" w:hAnsi="Arial" w:cs="Arial"/>
          <w:b/>
          <w:sz w:val="20"/>
          <w:szCs w:val="20"/>
        </w:rPr>
        <w:t>30</w:t>
      </w:r>
      <w:r w:rsidRPr="00696531">
        <w:rPr>
          <w:rFonts w:ascii="Arial" w:hAnsi="Arial" w:cs="Arial"/>
          <w:b/>
          <w:sz w:val="20"/>
          <w:szCs w:val="20"/>
        </w:rPr>
        <w:t>.000 EURO</w:t>
      </w:r>
    </w:p>
    <w:p w:rsidR="00180D27" w:rsidRPr="00696531" w:rsidRDefault="00180D27" w:rsidP="00180D2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80D27" w:rsidRPr="008C31CF" w:rsidRDefault="00180D27" w:rsidP="00180D2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D4478">
        <w:rPr>
          <w:rFonts w:ascii="Arial" w:hAnsi="Arial" w:cs="Arial"/>
          <w:b/>
          <w:sz w:val="20"/>
          <w:szCs w:val="20"/>
        </w:rPr>
        <w:t>opis przedmiotu zamówienia</w:t>
      </w:r>
      <w:r w:rsidRPr="00696531">
        <w:rPr>
          <w:rFonts w:ascii="Arial" w:hAnsi="Arial" w:cs="Arial"/>
          <w:sz w:val="20"/>
          <w:szCs w:val="20"/>
        </w:rPr>
        <w:t xml:space="preserve">: </w:t>
      </w:r>
    </w:p>
    <w:p w:rsidR="00180D27" w:rsidRPr="008C31CF" w:rsidRDefault="00180D27" w:rsidP="00180D2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niszczarek dla  Samodzielnego Publicznego Zakładu Opieki Zdrowotnej w Przeworsku</w:t>
      </w:r>
    </w:p>
    <w:p w:rsidR="00180D27" w:rsidRDefault="00180D27" w:rsidP="00180D2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4478">
        <w:rPr>
          <w:rFonts w:ascii="Arial" w:hAnsi="Arial" w:cs="Arial"/>
          <w:b/>
          <w:sz w:val="20"/>
          <w:szCs w:val="20"/>
        </w:rPr>
        <w:t>termin wykonania zamówienia</w:t>
      </w:r>
      <w:r w:rsidRPr="00696531">
        <w:rPr>
          <w:rFonts w:ascii="Arial" w:hAnsi="Arial" w:cs="Arial"/>
          <w:sz w:val="20"/>
          <w:szCs w:val="20"/>
        </w:rPr>
        <w:t xml:space="preserve">: </w:t>
      </w:r>
    </w:p>
    <w:p w:rsidR="00180D27" w:rsidRDefault="00180D27" w:rsidP="00180D2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dni  od daty </w:t>
      </w:r>
      <w:r w:rsidRPr="00C7123B">
        <w:rPr>
          <w:rFonts w:ascii="Arial" w:hAnsi="Arial" w:cs="Arial"/>
          <w:sz w:val="20"/>
          <w:szCs w:val="20"/>
        </w:rPr>
        <w:t xml:space="preserve"> podpisania umowy</w:t>
      </w:r>
    </w:p>
    <w:p w:rsidR="00180D27" w:rsidRDefault="00180D27" w:rsidP="00180D2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4478">
        <w:rPr>
          <w:rFonts w:ascii="Arial" w:hAnsi="Arial" w:cs="Arial"/>
          <w:b/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</w:t>
      </w:r>
      <w:r w:rsidRPr="003D475D">
        <w:rPr>
          <w:rFonts w:ascii="Arial" w:hAnsi="Arial" w:cs="Arial"/>
          <w:sz w:val="20"/>
          <w:szCs w:val="20"/>
        </w:rPr>
        <w:t xml:space="preserve">: </w:t>
      </w:r>
    </w:p>
    <w:p w:rsidR="00180D27" w:rsidRPr="003D475D" w:rsidRDefault="00180D27" w:rsidP="00180D27">
      <w:pPr>
        <w:pStyle w:val="Nagwek2mj"/>
        <w:keepNext w:val="0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1. </w:t>
      </w:r>
      <w:r w:rsidRPr="003D475D">
        <w:rPr>
          <w:rFonts w:ascii="Arial" w:hAnsi="Arial" w:cs="Arial"/>
          <w:b w:val="0"/>
          <w:color w:val="auto"/>
          <w:sz w:val="20"/>
          <w:szCs w:val="20"/>
        </w:rPr>
        <w:t xml:space="preserve">W niniejszym postępowaniu wszelkie oświadczenia, wnioski, zawiadomienia oraz informacje zamawiający i wykonawcy przekazują </w:t>
      </w:r>
      <w:r w:rsidRPr="00E1197E">
        <w:rPr>
          <w:rFonts w:ascii="Arial" w:hAnsi="Arial" w:cs="Arial"/>
          <w:b w:val="0"/>
          <w:color w:val="auto"/>
          <w:sz w:val="20"/>
          <w:szCs w:val="20"/>
        </w:rPr>
        <w:t xml:space="preserve">faksem lub drogą elektroniczną </w:t>
      </w:r>
      <w:r w:rsidRPr="003D475D">
        <w:rPr>
          <w:rFonts w:ascii="Arial" w:hAnsi="Arial" w:cs="Arial"/>
          <w:b w:val="0"/>
          <w:color w:val="auto"/>
          <w:sz w:val="20"/>
          <w:szCs w:val="20"/>
        </w:rPr>
        <w:t>z zastrzeżeniem pkt 2. Dokumenty stanowiące uzupełnienie złożonej oferty, winny być przekazane Zamawiającemu także w formie pisemnej.</w:t>
      </w:r>
    </w:p>
    <w:p w:rsidR="00180D27" w:rsidRDefault="00180D27" w:rsidP="00180D27">
      <w:pPr>
        <w:pStyle w:val="Nagwek2mj"/>
        <w:keepNext w:val="0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D475D">
        <w:rPr>
          <w:rFonts w:ascii="Arial" w:hAnsi="Arial" w:cs="Arial"/>
          <w:b w:val="0"/>
          <w:color w:val="auto"/>
          <w:sz w:val="20"/>
          <w:szCs w:val="20"/>
        </w:rPr>
        <w:t>2.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3D475D">
        <w:rPr>
          <w:rFonts w:ascii="Arial" w:hAnsi="Arial" w:cs="Arial"/>
          <w:b w:val="0"/>
          <w:color w:val="auto"/>
          <w:sz w:val="20"/>
          <w:szCs w:val="20"/>
        </w:rPr>
        <w:t xml:space="preserve">Forma pisemna zastrzeżona jest dla złożenia oferty wraz z załącznikami, </w:t>
      </w:r>
    </w:p>
    <w:p w:rsidR="00180D27" w:rsidRPr="003D475D" w:rsidRDefault="00180D27" w:rsidP="00180D27">
      <w:pPr>
        <w:pStyle w:val="Nagwek2mj"/>
        <w:keepNext w:val="0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D475D">
        <w:rPr>
          <w:rFonts w:ascii="Arial" w:hAnsi="Arial" w:cs="Arial"/>
          <w:b w:val="0"/>
          <w:color w:val="auto"/>
          <w:sz w:val="20"/>
          <w:szCs w:val="20"/>
        </w:rPr>
        <w:t>3.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3D475D">
        <w:rPr>
          <w:rFonts w:ascii="Arial" w:hAnsi="Arial" w:cs="Arial"/>
          <w:b w:val="0"/>
          <w:color w:val="auto"/>
          <w:sz w:val="20"/>
          <w:szCs w:val="20"/>
        </w:rPr>
        <w:t xml:space="preserve">Jeżeli zamawiający lub wykonawca przekazują oświadczenia, wnioski, zawiadomienia oraz informacje </w:t>
      </w:r>
      <w:r w:rsidRPr="00B17F55">
        <w:rPr>
          <w:rFonts w:ascii="Arial" w:hAnsi="Arial" w:cs="Arial"/>
          <w:b w:val="0"/>
          <w:color w:val="auto"/>
          <w:sz w:val="20"/>
          <w:szCs w:val="20"/>
        </w:rPr>
        <w:t>faksem lub drogą elektroniczną</w:t>
      </w:r>
      <w:r w:rsidRPr="003D475D">
        <w:rPr>
          <w:rFonts w:ascii="Arial" w:hAnsi="Arial" w:cs="Arial"/>
          <w:b w:val="0"/>
          <w:color w:val="auto"/>
          <w:sz w:val="20"/>
          <w:szCs w:val="20"/>
        </w:rPr>
        <w:t>, każda ze stron, na żądanie drugiej niezwłocznie potwierdza fakt ich otrzymania.</w:t>
      </w:r>
    </w:p>
    <w:p w:rsidR="00180D27" w:rsidRPr="003D475D" w:rsidRDefault="00180D27" w:rsidP="00180D27">
      <w:pPr>
        <w:pStyle w:val="Nagwek2mj"/>
        <w:keepNext w:val="0"/>
        <w:numPr>
          <w:ilvl w:val="0"/>
          <w:numId w:val="0"/>
        </w:numPr>
        <w:tabs>
          <w:tab w:val="left" w:pos="1440"/>
        </w:tabs>
        <w:spacing w:line="360" w:lineRule="auto"/>
        <w:ind w:left="36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D475D">
        <w:rPr>
          <w:rFonts w:ascii="Arial" w:hAnsi="Arial" w:cs="Arial"/>
          <w:b w:val="0"/>
          <w:color w:val="auto"/>
          <w:sz w:val="20"/>
          <w:szCs w:val="20"/>
        </w:rPr>
        <w:t>4.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3D475D">
        <w:rPr>
          <w:rFonts w:ascii="Arial" w:hAnsi="Arial" w:cs="Arial"/>
          <w:b w:val="0"/>
          <w:color w:val="auto"/>
          <w:sz w:val="20"/>
          <w:szCs w:val="20"/>
        </w:rPr>
        <w:t xml:space="preserve">Domniemywa się, że pismo wysłane przez zamawiającego na numer </w:t>
      </w:r>
      <w:r>
        <w:rPr>
          <w:rFonts w:ascii="Arial" w:hAnsi="Arial" w:cs="Arial"/>
          <w:b w:val="0"/>
          <w:color w:val="auto"/>
          <w:sz w:val="20"/>
          <w:szCs w:val="20"/>
        </w:rPr>
        <w:t>faksu</w:t>
      </w:r>
      <w:r w:rsidRPr="00B17F55">
        <w:rPr>
          <w:rFonts w:ascii="Arial" w:hAnsi="Arial" w:cs="Arial"/>
          <w:b w:val="0"/>
          <w:color w:val="auto"/>
          <w:sz w:val="20"/>
          <w:szCs w:val="20"/>
        </w:rPr>
        <w:t xml:space="preserve"> lub drogą elektroniczną</w:t>
      </w:r>
      <w:r w:rsidRPr="003D475D">
        <w:rPr>
          <w:rFonts w:ascii="Arial" w:hAnsi="Arial" w:cs="Arial"/>
          <w:b w:val="0"/>
          <w:color w:val="auto"/>
          <w:sz w:val="20"/>
          <w:szCs w:val="20"/>
        </w:rPr>
        <w:t xml:space="preserve"> podany przez wykonawcę zostało mu doręczone w sposób umożliwiający wykonawcy zapoznanie się z treścią pisma, chyba że wykonawca wezwany przez zamawiającego do potwierdzenia otrzymania oświadczenia, wniosku, zawiadomienia lub informacji w sposób określony w pkt 3 oświadczy, że ww. wiadomości nie otrzymał.</w:t>
      </w:r>
    </w:p>
    <w:p w:rsidR="00180D27" w:rsidRPr="003D475D" w:rsidRDefault="00180D27" w:rsidP="00180D27">
      <w:pPr>
        <w:pStyle w:val="Nagwek2mj"/>
        <w:keepNext w:val="0"/>
        <w:numPr>
          <w:ilvl w:val="0"/>
          <w:numId w:val="0"/>
        </w:numPr>
        <w:spacing w:line="360" w:lineRule="auto"/>
        <w:ind w:left="36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D475D">
        <w:rPr>
          <w:rFonts w:ascii="Arial" w:hAnsi="Arial" w:cs="Arial"/>
          <w:b w:val="0"/>
          <w:color w:val="auto"/>
          <w:sz w:val="20"/>
          <w:szCs w:val="20"/>
        </w:rPr>
        <w:t>5.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3D475D">
        <w:rPr>
          <w:rFonts w:ascii="Arial" w:hAnsi="Arial" w:cs="Arial"/>
          <w:b w:val="0"/>
          <w:color w:val="auto"/>
          <w:sz w:val="20"/>
          <w:szCs w:val="20"/>
        </w:rPr>
        <w:t xml:space="preserve">Korespondencję w formie pisemnej Wykonawcy są zobowiązani wysyłać bądź składać na adres: </w:t>
      </w:r>
    </w:p>
    <w:p w:rsidR="00180D27" w:rsidRPr="003D475D" w:rsidRDefault="00180D27" w:rsidP="00180D27">
      <w:pPr>
        <w:pStyle w:val="Nagwek2mj"/>
        <w:keepNext w:val="0"/>
        <w:numPr>
          <w:ilvl w:val="0"/>
          <w:numId w:val="0"/>
        </w:numPr>
        <w:tabs>
          <w:tab w:val="left" w:pos="1560"/>
        </w:tabs>
        <w:spacing w:line="360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D475D">
        <w:rPr>
          <w:rFonts w:ascii="Arial" w:hAnsi="Arial" w:cs="Arial"/>
          <w:i/>
          <w:color w:val="auto"/>
          <w:sz w:val="20"/>
          <w:szCs w:val="20"/>
        </w:rPr>
        <w:t xml:space="preserve">Samodzielny Publiczny Zakład Opieki Zdrowotnej w </w:t>
      </w:r>
      <w:r>
        <w:rPr>
          <w:rFonts w:ascii="Arial" w:hAnsi="Arial" w:cs="Arial"/>
          <w:i/>
          <w:color w:val="auto"/>
          <w:sz w:val="20"/>
          <w:szCs w:val="20"/>
        </w:rPr>
        <w:t>Przeworsku</w:t>
      </w:r>
    </w:p>
    <w:p w:rsidR="00180D27" w:rsidRPr="003D475D" w:rsidRDefault="00180D27" w:rsidP="00180D27">
      <w:pPr>
        <w:pStyle w:val="Nagwek2mj"/>
        <w:keepNext w:val="0"/>
        <w:numPr>
          <w:ilvl w:val="0"/>
          <w:numId w:val="0"/>
        </w:numPr>
        <w:tabs>
          <w:tab w:val="left" w:pos="1560"/>
        </w:tabs>
        <w:spacing w:line="360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D475D">
        <w:rPr>
          <w:rFonts w:ascii="Arial" w:hAnsi="Arial" w:cs="Arial"/>
          <w:i/>
          <w:color w:val="auto"/>
          <w:sz w:val="20"/>
          <w:szCs w:val="20"/>
        </w:rPr>
        <w:t>Dział Zamówień Publicznych.</w:t>
      </w:r>
    </w:p>
    <w:p w:rsidR="00180D27" w:rsidRPr="003D475D" w:rsidRDefault="00180D27" w:rsidP="00180D27">
      <w:pPr>
        <w:pStyle w:val="Nagwek2mj"/>
        <w:keepNext w:val="0"/>
        <w:numPr>
          <w:ilvl w:val="0"/>
          <w:numId w:val="0"/>
        </w:numPr>
        <w:tabs>
          <w:tab w:val="left" w:pos="1560"/>
        </w:tabs>
        <w:spacing w:line="360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3D475D">
        <w:rPr>
          <w:rFonts w:ascii="Arial" w:hAnsi="Arial" w:cs="Arial"/>
          <w:i/>
          <w:color w:val="auto"/>
          <w:sz w:val="20"/>
          <w:szCs w:val="20"/>
        </w:rPr>
        <w:t xml:space="preserve">ul. </w:t>
      </w:r>
      <w:r>
        <w:rPr>
          <w:rFonts w:ascii="Arial" w:hAnsi="Arial" w:cs="Arial"/>
          <w:i/>
          <w:color w:val="auto"/>
          <w:sz w:val="20"/>
          <w:szCs w:val="20"/>
        </w:rPr>
        <w:t>Szpitalna 16</w:t>
      </w:r>
      <w:r w:rsidRPr="003D475D">
        <w:rPr>
          <w:rFonts w:ascii="Arial" w:hAnsi="Arial" w:cs="Arial"/>
          <w:i/>
          <w:color w:val="auto"/>
          <w:sz w:val="20"/>
          <w:szCs w:val="20"/>
        </w:rPr>
        <w:t xml:space="preserve">  37-</w:t>
      </w:r>
      <w:r>
        <w:rPr>
          <w:rFonts w:ascii="Arial" w:hAnsi="Arial" w:cs="Arial"/>
          <w:i/>
          <w:color w:val="auto"/>
          <w:sz w:val="20"/>
          <w:szCs w:val="20"/>
        </w:rPr>
        <w:t>200 Przeworsk</w:t>
      </w:r>
    </w:p>
    <w:p w:rsidR="00180D27" w:rsidRPr="003D475D" w:rsidRDefault="00180D27" w:rsidP="00180D27">
      <w:pPr>
        <w:pStyle w:val="Nagwek2mj"/>
        <w:keepNext w:val="0"/>
        <w:numPr>
          <w:ilvl w:val="0"/>
          <w:numId w:val="0"/>
        </w:numPr>
        <w:tabs>
          <w:tab w:val="left" w:pos="1560"/>
        </w:tabs>
        <w:spacing w:line="360" w:lineRule="auto"/>
        <w:ind w:left="36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D475D">
        <w:rPr>
          <w:rFonts w:ascii="Arial" w:hAnsi="Arial" w:cs="Arial"/>
          <w:i/>
          <w:color w:val="auto"/>
          <w:sz w:val="20"/>
          <w:szCs w:val="20"/>
        </w:rPr>
        <w:t>fax: 016</w:t>
      </w:r>
      <w:r>
        <w:rPr>
          <w:rFonts w:ascii="Arial" w:hAnsi="Arial" w:cs="Arial"/>
          <w:i/>
          <w:color w:val="auto"/>
          <w:sz w:val="20"/>
          <w:szCs w:val="20"/>
        </w:rPr>
        <w:t xml:space="preserve"> 649 15 90, </w:t>
      </w:r>
      <w:r w:rsidRPr="003D475D">
        <w:rPr>
          <w:rFonts w:ascii="Arial" w:hAnsi="Arial" w:cs="Arial"/>
          <w:color w:val="auto"/>
          <w:sz w:val="20"/>
          <w:szCs w:val="20"/>
        </w:rPr>
        <w:t xml:space="preserve">  </w:t>
      </w:r>
      <w:r w:rsidRPr="00D87980">
        <w:rPr>
          <w:rFonts w:ascii="Arial" w:hAnsi="Arial" w:cs="Arial"/>
          <w:color w:val="auto"/>
          <w:sz w:val="20"/>
          <w:szCs w:val="20"/>
        </w:rPr>
        <w:t>e-mail : zampubliczne@spzoz-przeworsk.pl</w:t>
      </w:r>
    </w:p>
    <w:p w:rsidR="00180D27" w:rsidRPr="003D475D" w:rsidRDefault="00180D27" w:rsidP="00180D27">
      <w:pPr>
        <w:pStyle w:val="Nagwek2mj"/>
        <w:keepNext w:val="0"/>
        <w:numPr>
          <w:ilvl w:val="0"/>
          <w:numId w:val="0"/>
        </w:numPr>
        <w:tabs>
          <w:tab w:val="left" w:pos="1560"/>
        </w:tabs>
        <w:spacing w:line="360" w:lineRule="auto"/>
        <w:ind w:left="36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3D475D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3D475D">
        <w:rPr>
          <w:rFonts w:ascii="Arial" w:hAnsi="Arial" w:cs="Arial"/>
          <w:sz w:val="20"/>
          <w:szCs w:val="20"/>
        </w:rPr>
        <w:t>Przesłanie korespondencji na inny adres lub numer faxu niż zostało to określone powyżej może skutkować tym, że Zamawiający nie będzie mógł zapoznać się z treścią przekazanej informacji we właściwym terminie.</w:t>
      </w:r>
    </w:p>
    <w:p w:rsidR="00180D27" w:rsidRPr="003D475D" w:rsidRDefault="00180D27" w:rsidP="00180D27">
      <w:pPr>
        <w:pStyle w:val="Nagwek2mj"/>
        <w:keepNext w:val="0"/>
        <w:numPr>
          <w:ilvl w:val="0"/>
          <w:numId w:val="0"/>
        </w:numPr>
        <w:tabs>
          <w:tab w:val="left" w:pos="1440"/>
        </w:tabs>
        <w:spacing w:line="360" w:lineRule="auto"/>
        <w:ind w:left="36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7</w:t>
      </w:r>
      <w:r w:rsidRPr="003D475D">
        <w:rPr>
          <w:rFonts w:ascii="Arial" w:hAnsi="Arial" w:cs="Arial"/>
          <w:b w:val="0"/>
          <w:color w:val="auto"/>
          <w:sz w:val="20"/>
          <w:szCs w:val="20"/>
        </w:rPr>
        <w:t>.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3D475D">
        <w:rPr>
          <w:rFonts w:ascii="Arial" w:hAnsi="Arial" w:cs="Arial"/>
          <w:b w:val="0"/>
          <w:color w:val="auto"/>
          <w:sz w:val="20"/>
          <w:szCs w:val="20"/>
        </w:rPr>
        <w:t>Zawsze dopuszczalna jest forma pisemna przekazywania oświadczeń, wnios</w:t>
      </w:r>
      <w:r>
        <w:rPr>
          <w:rFonts w:ascii="Arial" w:hAnsi="Arial" w:cs="Arial"/>
          <w:b w:val="0"/>
          <w:color w:val="auto"/>
          <w:sz w:val="20"/>
          <w:szCs w:val="20"/>
        </w:rPr>
        <w:t>ków, informacji  lub dokumentów.</w:t>
      </w:r>
    </w:p>
    <w:p w:rsidR="00180D27" w:rsidRPr="003D475D" w:rsidRDefault="00180D27" w:rsidP="00180D27">
      <w:pPr>
        <w:autoSpaceDE w:val="0"/>
        <w:spacing w:after="0" w:line="360" w:lineRule="auto"/>
        <w:ind w:left="36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>
        <w:rPr>
          <w:rFonts w:ascii="Arial" w:eastAsia="TimesNewRomanPSMT" w:hAnsi="Arial" w:cs="Arial"/>
          <w:color w:val="000000"/>
          <w:sz w:val="20"/>
          <w:szCs w:val="20"/>
        </w:rPr>
        <w:t>8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>. Osobami uprawnionymi do porozumiewania się z Wykonawcami w imieniu Zamawiającego są:</w:t>
      </w:r>
    </w:p>
    <w:p w:rsidR="00180D27" w:rsidRPr="00061A4F" w:rsidRDefault="00180D27" w:rsidP="00180D27">
      <w:pPr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eastAsia="TimesNewRomanPSMT" w:hAnsi="Arial" w:cs="Arial"/>
          <w:color w:val="000000"/>
          <w:sz w:val="20"/>
          <w:szCs w:val="20"/>
        </w:rPr>
        <w:t xml:space="preserve">           Patryk Gwiazdowski, </w:t>
      </w:r>
      <w:r w:rsidRPr="003D475D">
        <w:rPr>
          <w:rFonts w:ascii="Arial" w:hAnsi="Arial" w:cs="Arial"/>
          <w:bCs/>
          <w:sz w:val="20"/>
          <w:szCs w:val="20"/>
        </w:rPr>
        <w:t xml:space="preserve">od poniedziałku do piątku w godz. </w:t>
      </w:r>
      <w:r w:rsidRPr="00061A4F">
        <w:rPr>
          <w:rFonts w:ascii="Arial" w:hAnsi="Arial" w:cs="Arial"/>
          <w:bCs/>
          <w:sz w:val="20"/>
          <w:szCs w:val="20"/>
          <w:lang w:val="en-US"/>
        </w:rPr>
        <w:t>7.</w:t>
      </w:r>
      <w:r>
        <w:rPr>
          <w:rFonts w:ascii="Arial" w:hAnsi="Arial" w:cs="Arial"/>
          <w:bCs/>
          <w:sz w:val="20"/>
          <w:szCs w:val="20"/>
          <w:lang w:val="en-US"/>
        </w:rPr>
        <w:t>00 -14.0</w:t>
      </w:r>
      <w:r w:rsidRPr="00061A4F">
        <w:rPr>
          <w:rFonts w:ascii="Arial" w:hAnsi="Arial" w:cs="Arial"/>
          <w:bCs/>
          <w:sz w:val="20"/>
          <w:szCs w:val="20"/>
          <w:lang w:val="en-US"/>
        </w:rPr>
        <w:t xml:space="preserve">0 </w:t>
      </w:r>
    </w:p>
    <w:p w:rsidR="00180D27" w:rsidRPr="00061A4F" w:rsidRDefault="00180D27" w:rsidP="00180D27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           </w:t>
      </w:r>
    </w:p>
    <w:p w:rsidR="00180D27" w:rsidRPr="003D475D" w:rsidRDefault="00180D27" w:rsidP="00180D27">
      <w:pPr>
        <w:autoSpaceDE w:val="0"/>
        <w:spacing w:line="360" w:lineRule="auto"/>
        <w:ind w:left="284" w:hanging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>
        <w:rPr>
          <w:rFonts w:ascii="Arial" w:eastAsia="TimesNewRomanPSMT" w:hAnsi="Arial" w:cs="Arial"/>
          <w:color w:val="000000"/>
          <w:sz w:val="20"/>
          <w:szCs w:val="20"/>
        </w:rPr>
        <w:lastRenderedPageBreak/>
        <w:t xml:space="preserve">      9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>. Wykonawca może zwrócić się do zamawiającego z pisemną prośbą</w:t>
      </w:r>
      <w:r>
        <w:rPr>
          <w:rFonts w:ascii="Arial" w:eastAsia="TimesNewRomanPSMT" w:hAnsi="Arial" w:cs="Arial"/>
          <w:color w:val="000000"/>
          <w:sz w:val="20"/>
          <w:szCs w:val="20"/>
        </w:rPr>
        <w:t xml:space="preserve"> 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 xml:space="preserve">- wnioskiem o wyjaśnienie </w:t>
      </w:r>
      <w:r>
        <w:rPr>
          <w:rFonts w:ascii="Arial" w:eastAsia="TimesNewRomanPSMT" w:hAnsi="Arial" w:cs="Arial"/>
          <w:color w:val="000000"/>
          <w:sz w:val="20"/>
          <w:szCs w:val="20"/>
        </w:rPr>
        <w:t xml:space="preserve">  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 xml:space="preserve">treści </w:t>
      </w:r>
      <w:r>
        <w:rPr>
          <w:rFonts w:ascii="Arial" w:eastAsia="TimesNewRomanPSMT" w:hAnsi="Arial" w:cs="Arial"/>
          <w:color w:val="000000"/>
          <w:sz w:val="20"/>
          <w:szCs w:val="20"/>
        </w:rPr>
        <w:t xml:space="preserve">ogłoszenia, załączników </w:t>
      </w:r>
      <w:r w:rsidRPr="00B17F55">
        <w:rPr>
          <w:rFonts w:ascii="Arial" w:eastAsia="TimesNewRomanPSMT" w:hAnsi="Arial" w:cs="Arial"/>
          <w:color w:val="000000"/>
          <w:sz w:val="20"/>
          <w:szCs w:val="20"/>
        </w:rPr>
        <w:t>w formie umożliwiającej kopiowanie treści pisma i wklejenie jej do innego dokumentu.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 xml:space="preserve">. Zamawiający odpowie niezwłocznie, nie później jednak niż 2 dni przed upływem terminu składania ofert, na piśmie na zadane pytanie, </w:t>
      </w:r>
      <w:r>
        <w:rPr>
          <w:rFonts w:ascii="Arial" w:eastAsia="TimesNewRomanPSMT" w:hAnsi="Arial" w:cs="Arial"/>
          <w:color w:val="000000"/>
          <w:sz w:val="20"/>
          <w:szCs w:val="20"/>
        </w:rPr>
        <w:t>zamieszczając  treść pytania i 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>odpowiedzi na własnej stronie internetowej pod warunkiem, że wniosek o wyjaśnienie treści specyfikacji wpłynął do zamawiającego nie później niż do końca dnia , w którym upływa połowa wyznaczonego terminu składania ofert.</w:t>
      </w:r>
    </w:p>
    <w:p w:rsidR="00180D27" w:rsidRPr="003D475D" w:rsidRDefault="00180D27" w:rsidP="00180D27">
      <w:pPr>
        <w:autoSpaceDE w:val="0"/>
        <w:spacing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>
        <w:rPr>
          <w:rFonts w:ascii="Arial" w:eastAsia="TimesNewRomanPSMT" w:hAnsi="Arial" w:cs="Arial"/>
          <w:color w:val="000000"/>
          <w:sz w:val="20"/>
          <w:szCs w:val="20"/>
        </w:rPr>
        <w:t>10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 xml:space="preserve">. Nie udziela się żadnych ustnych i telefonicznych informacji, wyjaśnień czy odpowiedzi na </w:t>
      </w:r>
      <w:r>
        <w:rPr>
          <w:rFonts w:ascii="Arial" w:eastAsia="TimesNewRomanPSMT" w:hAnsi="Arial" w:cs="Arial"/>
          <w:color w:val="000000"/>
          <w:sz w:val="20"/>
          <w:szCs w:val="20"/>
        </w:rPr>
        <w:t xml:space="preserve"> 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>kierowane do zamawiającego zapytania w sprawach wymagających zachowania pisemności postępowania.</w:t>
      </w:r>
    </w:p>
    <w:p w:rsidR="00180D27" w:rsidRPr="00CD4478" w:rsidRDefault="00180D27" w:rsidP="00180D27">
      <w:pPr>
        <w:autoSpaceDE w:val="0"/>
        <w:spacing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>
        <w:rPr>
          <w:rFonts w:ascii="Arial" w:eastAsia="TimesNewRomanPSMT" w:hAnsi="Arial" w:cs="Arial"/>
          <w:color w:val="000000"/>
          <w:sz w:val="20"/>
          <w:szCs w:val="20"/>
        </w:rPr>
        <w:t>11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 xml:space="preserve">. W uzasadnionych przypadkach zamawiający może, w każdym czasie, przed upływem terminu do składania ofert, zmodyfikować treść </w:t>
      </w:r>
      <w:r>
        <w:rPr>
          <w:rFonts w:ascii="Arial" w:eastAsia="TimesNewRomanPSMT" w:hAnsi="Arial" w:cs="Arial"/>
          <w:color w:val="000000"/>
          <w:sz w:val="20"/>
          <w:szCs w:val="20"/>
        </w:rPr>
        <w:t>ogłoszenia</w:t>
      </w:r>
    </w:p>
    <w:p w:rsidR="00180D27" w:rsidRPr="00CD4478" w:rsidRDefault="00180D27" w:rsidP="00180D27">
      <w:pPr>
        <w:autoSpaceDE w:val="0"/>
        <w:spacing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>
        <w:rPr>
          <w:rFonts w:ascii="Arial" w:eastAsia="TimesNewRomanPSMT" w:hAnsi="Arial" w:cs="Arial"/>
          <w:color w:val="000000"/>
          <w:sz w:val="20"/>
          <w:szCs w:val="20"/>
        </w:rPr>
        <w:t>12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 xml:space="preserve">. Dokonaną zmianę Zamawiający </w:t>
      </w:r>
      <w:r>
        <w:rPr>
          <w:rFonts w:ascii="Arial" w:eastAsia="TimesNewRomanPSMT" w:hAnsi="Arial" w:cs="Arial"/>
          <w:color w:val="000000"/>
          <w:sz w:val="20"/>
          <w:szCs w:val="20"/>
        </w:rPr>
        <w:t>zamieszcza na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 xml:space="preserve"> stron</w:t>
      </w:r>
      <w:r>
        <w:rPr>
          <w:rFonts w:ascii="Arial" w:eastAsia="TimesNewRomanPSMT" w:hAnsi="Arial" w:cs="Arial"/>
          <w:color w:val="000000"/>
          <w:sz w:val="20"/>
          <w:szCs w:val="20"/>
        </w:rPr>
        <w:t>ie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 xml:space="preserve"> internetow</w:t>
      </w:r>
      <w:r>
        <w:rPr>
          <w:rFonts w:ascii="Arial" w:eastAsia="TimesNewRomanPSMT" w:hAnsi="Arial" w:cs="Arial"/>
          <w:color w:val="000000"/>
          <w:sz w:val="20"/>
          <w:szCs w:val="20"/>
        </w:rPr>
        <w:t>ej.</w:t>
      </w:r>
    </w:p>
    <w:p w:rsidR="00180D27" w:rsidRPr="003D475D" w:rsidRDefault="00180D27" w:rsidP="00180D27">
      <w:pPr>
        <w:autoSpaceDE w:val="0"/>
        <w:spacing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3D475D">
        <w:rPr>
          <w:rFonts w:ascii="Arial" w:eastAsia="TimesNewRomanPSMT" w:hAnsi="Arial" w:cs="Arial"/>
          <w:color w:val="000000"/>
          <w:sz w:val="20"/>
          <w:szCs w:val="20"/>
        </w:rPr>
        <w:t>1</w:t>
      </w:r>
      <w:r>
        <w:rPr>
          <w:rFonts w:ascii="Arial" w:eastAsia="TimesNewRomanPSMT" w:hAnsi="Arial" w:cs="Arial"/>
          <w:color w:val="000000"/>
          <w:sz w:val="20"/>
          <w:szCs w:val="20"/>
        </w:rPr>
        <w:t>3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 xml:space="preserve">. Wszelkie uzupełnienia i ustalenia oraz zmiany, w tym zmiany terminów, jak również pytania Wykonawców wraz z wyjaśnieniami stają sie integralną częścią </w:t>
      </w:r>
      <w:r>
        <w:rPr>
          <w:rFonts w:ascii="Arial" w:eastAsia="TimesNewRomanPSMT" w:hAnsi="Arial" w:cs="Arial"/>
          <w:color w:val="000000"/>
          <w:sz w:val="20"/>
          <w:szCs w:val="20"/>
        </w:rPr>
        <w:t>ogłoszenia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 xml:space="preserve"> i będą wiążące przy składa</w:t>
      </w:r>
      <w:r>
        <w:rPr>
          <w:rFonts w:ascii="Arial" w:eastAsia="TimesNewRomanPSMT" w:hAnsi="Arial" w:cs="Arial"/>
          <w:color w:val="000000"/>
          <w:sz w:val="20"/>
          <w:szCs w:val="20"/>
        </w:rPr>
        <w:t>n</w:t>
      </w:r>
      <w:r w:rsidRPr="003D475D">
        <w:rPr>
          <w:rFonts w:ascii="Arial" w:eastAsia="TimesNewRomanPSMT" w:hAnsi="Arial" w:cs="Arial"/>
          <w:color w:val="000000"/>
          <w:sz w:val="20"/>
          <w:szCs w:val="20"/>
        </w:rPr>
        <w:t>iu ofert.</w:t>
      </w:r>
    </w:p>
    <w:p w:rsidR="00180D27" w:rsidRPr="00CD4478" w:rsidRDefault="00180D27" w:rsidP="00180D2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D4478">
        <w:rPr>
          <w:rFonts w:ascii="Arial" w:hAnsi="Arial" w:cs="Arial"/>
          <w:b/>
          <w:sz w:val="20"/>
          <w:szCs w:val="20"/>
        </w:rPr>
        <w:t>termin związania ofertą: 30 dni od terminu składania ofert</w:t>
      </w:r>
    </w:p>
    <w:p w:rsidR="00180D27" w:rsidRPr="00CD4478" w:rsidRDefault="00180D27" w:rsidP="00180D2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D4478">
        <w:rPr>
          <w:rFonts w:ascii="Arial" w:hAnsi="Arial" w:cs="Arial"/>
          <w:b/>
          <w:sz w:val="20"/>
          <w:szCs w:val="20"/>
        </w:rPr>
        <w:t xml:space="preserve">opis sposobu przygotowywania ofert: </w:t>
      </w:r>
    </w:p>
    <w:p w:rsidR="00180D27" w:rsidRDefault="00180D27" w:rsidP="00180D2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541146">
        <w:rPr>
          <w:rFonts w:ascii="Arial" w:hAnsi="Arial" w:cs="Arial"/>
          <w:sz w:val="20"/>
          <w:szCs w:val="20"/>
        </w:rPr>
        <w:t>Oferta powinna zawierać:</w:t>
      </w:r>
    </w:p>
    <w:p w:rsidR="00180D27" w:rsidRPr="00541146" w:rsidRDefault="00180D27" w:rsidP="00180D27">
      <w:pPr>
        <w:tabs>
          <w:tab w:val="left" w:pos="36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</w:t>
      </w:r>
      <w:r w:rsidRPr="00541146">
        <w:rPr>
          <w:rFonts w:ascii="Arial" w:hAnsi="Arial" w:cs="Arial"/>
          <w:sz w:val="20"/>
          <w:szCs w:val="20"/>
        </w:rPr>
        <w:t xml:space="preserve">ypełniony i podpisany formularz oferty zgodny ze wzorem formularza oferty stanowiącym </w:t>
      </w:r>
      <w:r>
        <w:rPr>
          <w:rFonts w:ascii="Arial" w:hAnsi="Arial" w:cs="Arial"/>
          <w:sz w:val="20"/>
          <w:szCs w:val="20"/>
        </w:rPr>
        <w:t xml:space="preserve">  </w:t>
      </w:r>
      <w:r w:rsidRPr="0054114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1 do niniejszego ogłoszenia </w:t>
      </w:r>
      <w:r w:rsidRPr="00541146">
        <w:rPr>
          <w:rFonts w:ascii="Arial" w:hAnsi="Arial" w:cs="Arial"/>
          <w:sz w:val="20"/>
          <w:szCs w:val="20"/>
        </w:rPr>
        <w:t>. Zamawiający informuje, że w przypadku złożenia oferty bez użycia załączonego formularza złożona oferta musi zawierać ws</w:t>
      </w:r>
      <w:r>
        <w:rPr>
          <w:rFonts w:ascii="Arial" w:hAnsi="Arial" w:cs="Arial"/>
          <w:sz w:val="20"/>
          <w:szCs w:val="20"/>
        </w:rPr>
        <w:t>zelkie informacje wynikające z </w:t>
      </w:r>
      <w:r w:rsidRPr="00541146">
        <w:rPr>
          <w:rFonts w:ascii="Arial" w:hAnsi="Arial" w:cs="Arial"/>
          <w:sz w:val="20"/>
          <w:szCs w:val="20"/>
        </w:rPr>
        <w:t>zawartości formularza oferty;</w:t>
      </w:r>
    </w:p>
    <w:p w:rsidR="00180D27" w:rsidRDefault="00180D27" w:rsidP="00180D27">
      <w:pPr>
        <w:numPr>
          <w:ilvl w:val="0"/>
          <w:numId w:val="3"/>
        </w:numPr>
        <w:tabs>
          <w:tab w:val="clear" w:pos="360"/>
          <w:tab w:val="left" w:pos="363"/>
          <w:tab w:val="left" w:pos="723"/>
        </w:tabs>
        <w:suppressAutoHyphens/>
        <w:spacing w:after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41146">
        <w:rPr>
          <w:rFonts w:ascii="Arial" w:hAnsi="Arial" w:cs="Arial"/>
          <w:sz w:val="20"/>
          <w:szCs w:val="20"/>
        </w:rPr>
        <w:t xml:space="preserve">wszystkie dokumenty i oświadczenia, których przedstawienia żąda </w:t>
      </w:r>
      <w:r>
        <w:rPr>
          <w:rFonts w:ascii="Arial" w:hAnsi="Arial" w:cs="Arial"/>
          <w:sz w:val="20"/>
          <w:szCs w:val="20"/>
        </w:rPr>
        <w:t xml:space="preserve">Zamawiający w tym: </w:t>
      </w:r>
    </w:p>
    <w:p w:rsidR="00180D27" w:rsidRDefault="00180D27" w:rsidP="00180D27">
      <w:pPr>
        <w:numPr>
          <w:ilvl w:val="0"/>
          <w:numId w:val="6"/>
        </w:numPr>
        <w:tabs>
          <w:tab w:val="left" w:pos="723"/>
        </w:tabs>
        <w:suppressAutoHyphens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formularz cenowy (załącznik nr 2) </w:t>
      </w:r>
    </w:p>
    <w:p w:rsidR="00180D27" w:rsidRDefault="00180D27" w:rsidP="00180D27">
      <w:pPr>
        <w:numPr>
          <w:ilvl w:val="0"/>
          <w:numId w:val="6"/>
        </w:numPr>
        <w:tabs>
          <w:tab w:val="left" w:pos="723"/>
        </w:tabs>
        <w:suppressAutoHyphens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formularz parametrów technicznych  (załącznik nr 3)</w:t>
      </w:r>
    </w:p>
    <w:p w:rsidR="00180D27" w:rsidRPr="00541146" w:rsidRDefault="00180D27" w:rsidP="00180D27">
      <w:pPr>
        <w:numPr>
          <w:ilvl w:val="0"/>
          <w:numId w:val="3"/>
        </w:numPr>
        <w:tabs>
          <w:tab w:val="clear" w:pos="360"/>
          <w:tab w:val="left" w:pos="363"/>
          <w:tab w:val="left" w:pos="723"/>
        </w:tabs>
        <w:suppressAutoHyphens/>
        <w:spacing w:after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41146">
        <w:rPr>
          <w:rFonts w:ascii="Arial" w:hAnsi="Arial" w:cs="Arial"/>
          <w:sz w:val="20"/>
          <w:szCs w:val="20"/>
        </w:rPr>
        <w:t>w przypadku oferty składanej przez Wykonawców wspólnie ubiegających się o udzielenie zamówienia do oferty dołączone powinno być pełnomocnictwo w oryginale lub kopii potwierdzonej za zgodność z oryginałem .</w:t>
      </w:r>
    </w:p>
    <w:p w:rsidR="00180D27" w:rsidRDefault="00180D27" w:rsidP="00180D27">
      <w:pPr>
        <w:numPr>
          <w:ilvl w:val="0"/>
          <w:numId w:val="4"/>
        </w:numPr>
        <w:tabs>
          <w:tab w:val="left" w:pos="363"/>
        </w:tabs>
        <w:suppressAutoHyphens/>
        <w:spacing w:after="120" w:line="360" w:lineRule="auto"/>
        <w:ind w:left="3" w:firstLine="423"/>
        <w:jc w:val="both"/>
        <w:rPr>
          <w:rFonts w:ascii="Arial" w:hAnsi="Arial" w:cs="Arial"/>
          <w:sz w:val="20"/>
          <w:szCs w:val="20"/>
        </w:rPr>
      </w:pPr>
      <w:r w:rsidRPr="00055531">
        <w:rPr>
          <w:rFonts w:ascii="Arial" w:hAnsi="Arial" w:cs="Arial"/>
          <w:sz w:val="20"/>
          <w:szCs w:val="20"/>
        </w:rPr>
        <w:t xml:space="preserve">Każdy Wykonawca powinien przedstawić tylko jedną ofertę pod rygorem odrzucenia. </w:t>
      </w:r>
    </w:p>
    <w:p w:rsidR="00180D27" w:rsidRPr="00055531" w:rsidRDefault="00180D27" w:rsidP="00180D27">
      <w:pPr>
        <w:numPr>
          <w:ilvl w:val="0"/>
          <w:numId w:val="4"/>
        </w:numPr>
        <w:tabs>
          <w:tab w:val="left" w:pos="363"/>
        </w:tabs>
        <w:suppressAutoHyphens/>
        <w:spacing w:after="12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055531">
        <w:rPr>
          <w:rFonts w:ascii="Arial" w:hAnsi="Arial" w:cs="Arial"/>
          <w:sz w:val="20"/>
          <w:szCs w:val="20"/>
        </w:rPr>
        <w:t xml:space="preserve">Oferta powinna być podpisana przez osobę/y upoważnioną/e w dokumentach rejestrowych podmiotu do reprezentacji Wykonawcy lub posiadającą odpowiednie pełnomocnictwo do dokonania niniejszej czynności prawnej udzielone przez osobę/y upoważnioną/e do reprezentacji podmiotu. </w:t>
      </w:r>
    </w:p>
    <w:p w:rsidR="00180D27" w:rsidRPr="00541146" w:rsidRDefault="00180D27" w:rsidP="00180D27">
      <w:pPr>
        <w:pStyle w:val="Tekstpodstawowy"/>
        <w:tabs>
          <w:tab w:val="left" w:pos="363"/>
        </w:tabs>
        <w:overflowPunct w:val="0"/>
        <w:autoSpaceDE w:val="0"/>
        <w:spacing w:after="120" w:line="360" w:lineRule="auto"/>
        <w:ind w:left="426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4. </w:t>
      </w:r>
      <w:r w:rsidRPr="00541146">
        <w:rPr>
          <w:rFonts w:ascii="Arial" w:hAnsi="Arial" w:cs="Arial"/>
          <w:sz w:val="20"/>
        </w:rPr>
        <w:t xml:space="preserve">Zaleca się, aby każda strona oferty była parafowana przez osobę/y uprawnioną/e do </w:t>
      </w:r>
      <w:r>
        <w:rPr>
          <w:rFonts w:ascii="Arial" w:hAnsi="Arial" w:cs="Arial"/>
          <w:sz w:val="20"/>
        </w:rPr>
        <w:t xml:space="preserve"> </w:t>
      </w:r>
      <w:r w:rsidRPr="00541146">
        <w:rPr>
          <w:rFonts w:ascii="Arial" w:hAnsi="Arial" w:cs="Arial"/>
          <w:sz w:val="20"/>
        </w:rPr>
        <w:t>reprezentacji Wykonawcy.</w:t>
      </w:r>
    </w:p>
    <w:p w:rsidR="00180D27" w:rsidRPr="00541146" w:rsidRDefault="00180D27" w:rsidP="00180D27">
      <w:pPr>
        <w:pStyle w:val="Tekstpodstawowy"/>
        <w:tabs>
          <w:tab w:val="left" w:pos="363"/>
        </w:tabs>
        <w:overflowPunct w:val="0"/>
        <w:autoSpaceDE w:val="0"/>
        <w:spacing w:after="120" w:line="360" w:lineRule="auto"/>
        <w:ind w:left="426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541146">
        <w:rPr>
          <w:rFonts w:ascii="Arial" w:hAnsi="Arial" w:cs="Arial"/>
          <w:sz w:val="20"/>
        </w:rPr>
        <w:t xml:space="preserve">Oferta musi być sporządzona w języku polskim, pismem maszynowym lub inną trwałą, czytelną </w:t>
      </w:r>
      <w:r>
        <w:rPr>
          <w:rFonts w:ascii="Arial" w:hAnsi="Arial" w:cs="Arial"/>
          <w:sz w:val="20"/>
        </w:rPr>
        <w:t xml:space="preserve"> </w:t>
      </w:r>
      <w:r w:rsidRPr="00541146">
        <w:rPr>
          <w:rFonts w:ascii="Arial" w:hAnsi="Arial" w:cs="Arial"/>
          <w:sz w:val="20"/>
        </w:rPr>
        <w:t xml:space="preserve">techniką. </w:t>
      </w:r>
    </w:p>
    <w:p w:rsidR="00180D27" w:rsidRPr="00541146" w:rsidRDefault="00180D27" w:rsidP="00180D27">
      <w:pPr>
        <w:pStyle w:val="Tekstpodstawowy"/>
        <w:tabs>
          <w:tab w:val="left" w:pos="363"/>
        </w:tabs>
        <w:overflowPunct w:val="0"/>
        <w:autoSpaceDE w:val="0"/>
        <w:spacing w:after="120" w:line="360" w:lineRule="auto"/>
        <w:ind w:left="426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Pr="00541146">
        <w:rPr>
          <w:rFonts w:ascii="Arial" w:hAnsi="Arial" w:cs="Arial"/>
          <w:sz w:val="20"/>
        </w:rPr>
        <w:t xml:space="preserve">Zaleca się ponumerowanie stron i ich spięcie w sposób uniemożliwiający przypadkowe zdekompletowanie. </w:t>
      </w:r>
    </w:p>
    <w:p w:rsidR="00180D27" w:rsidRPr="00541146" w:rsidRDefault="00180D27" w:rsidP="00180D27">
      <w:pPr>
        <w:pStyle w:val="Tekstpodstawowy"/>
        <w:tabs>
          <w:tab w:val="left" w:pos="363"/>
        </w:tabs>
        <w:overflowPunct w:val="0"/>
        <w:autoSpaceDE w:val="0"/>
        <w:spacing w:after="120" w:line="360" w:lineRule="auto"/>
        <w:ind w:left="426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</w:t>
      </w:r>
      <w:r w:rsidRPr="00541146">
        <w:rPr>
          <w:rFonts w:ascii="Arial" w:hAnsi="Arial" w:cs="Arial"/>
          <w:sz w:val="20"/>
        </w:rPr>
        <w:t>Dokumenty wchodzące w skład oferty mogą być przedstawiane w formie oryginałów albo poświadczonych za zgodność z o</w:t>
      </w:r>
      <w:r>
        <w:rPr>
          <w:rFonts w:ascii="Arial" w:hAnsi="Arial" w:cs="Arial"/>
          <w:sz w:val="20"/>
        </w:rPr>
        <w:t xml:space="preserve">ryginałem przez Wykonawcę kopii. </w:t>
      </w:r>
      <w:r w:rsidRPr="00541146">
        <w:rPr>
          <w:rFonts w:ascii="Arial" w:hAnsi="Arial" w:cs="Arial"/>
          <w:sz w:val="20"/>
        </w:rPr>
        <w:t xml:space="preserve"> Zgodność z oryginałem wszystkich kopii dokumentów, musi być potwierdzona przez osobę/y uprawnioną/e do reprezentacji Wykonawcy. </w:t>
      </w:r>
    </w:p>
    <w:p w:rsidR="00180D27" w:rsidRPr="00541146" w:rsidRDefault="00180D27" w:rsidP="00180D27">
      <w:pPr>
        <w:pStyle w:val="Tekstpodstawowy"/>
        <w:tabs>
          <w:tab w:val="left" w:pos="363"/>
        </w:tabs>
        <w:overflowPunct w:val="0"/>
        <w:autoSpaceDE w:val="0"/>
        <w:spacing w:after="120" w:line="360" w:lineRule="auto"/>
        <w:ind w:left="426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</w:t>
      </w:r>
      <w:r w:rsidRPr="00541146">
        <w:rPr>
          <w:rFonts w:ascii="Arial" w:hAnsi="Arial" w:cs="Arial"/>
          <w:sz w:val="20"/>
        </w:rPr>
        <w:t>Zamawiający zażąda przedstawienia oryginału lub notarialnie potwierdzonej kopii dokumentu wyłącznie wtedy, gdy przedstawiona przez Wykonawcę kserokopia dokumentu będzie nieczytelna lub będzie budzić wątpliwości co do jej prawdziwości.</w:t>
      </w:r>
    </w:p>
    <w:p w:rsidR="00180D27" w:rsidRPr="00541146" w:rsidRDefault="00180D27" w:rsidP="00180D27">
      <w:pPr>
        <w:pStyle w:val="Tekstpodstawowy"/>
        <w:tabs>
          <w:tab w:val="left" w:pos="363"/>
        </w:tabs>
        <w:overflowPunct w:val="0"/>
        <w:autoSpaceDE w:val="0"/>
        <w:spacing w:after="120" w:line="360" w:lineRule="auto"/>
        <w:ind w:left="426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9. </w:t>
      </w:r>
      <w:r w:rsidRPr="00541146">
        <w:rPr>
          <w:rFonts w:ascii="Arial" w:hAnsi="Arial" w:cs="Arial"/>
          <w:sz w:val="20"/>
        </w:rPr>
        <w:t xml:space="preserve">Wszelkie miejsca w ofercie, w których Wykonawca naniósł poprawki lub zmiany wpisywanej przez siebie treści muszą być parafowane przez osobę/y uprawnione do reprezentacji. </w:t>
      </w:r>
    </w:p>
    <w:p w:rsidR="00180D27" w:rsidRDefault="00180D27" w:rsidP="00180D27">
      <w:pPr>
        <w:pStyle w:val="Tekstpodstawowy"/>
        <w:tabs>
          <w:tab w:val="left" w:pos="357"/>
        </w:tabs>
        <w:overflowPunct w:val="0"/>
        <w:autoSpaceDE w:val="0"/>
        <w:spacing w:after="120" w:line="360" w:lineRule="auto"/>
        <w:ind w:left="426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</w:t>
      </w:r>
      <w:r w:rsidRPr="00541146">
        <w:rPr>
          <w:rFonts w:ascii="Arial" w:hAnsi="Arial" w:cs="Arial"/>
          <w:sz w:val="20"/>
        </w:rPr>
        <w:t xml:space="preserve"> Zamawiający nie dopuszcza dokonywania w treści załączonych fo</w:t>
      </w:r>
      <w:r>
        <w:rPr>
          <w:rFonts w:ascii="Arial" w:hAnsi="Arial" w:cs="Arial"/>
          <w:sz w:val="20"/>
        </w:rPr>
        <w:t>rmularzy jakichkolwiek zmian. W </w:t>
      </w:r>
      <w:r w:rsidRPr="00541146">
        <w:rPr>
          <w:rFonts w:ascii="Arial" w:hAnsi="Arial" w:cs="Arial"/>
          <w:sz w:val="20"/>
        </w:rPr>
        <w:t>przypadku złożenia przez Wykonawcę własnych formularzy ich treść musi być tożsama z treścią formularzy załączonych do niniejsze</w:t>
      </w:r>
      <w:r>
        <w:rPr>
          <w:rFonts w:ascii="Arial" w:hAnsi="Arial" w:cs="Arial"/>
          <w:sz w:val="20"/>
        </w:rPr>
        <w:t>go</w:t>
      </w:r>
      <w:r w:rsidRPr="005411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ogłoszenia.</w:t>
      </w:r>
    </w:p>
    <w:p w:rsidR="00180D27" w:rsidRPr="00541146" w:rsidRDefault="00180D27" w:rsidP="00180D27">
      <w:pPr>
        <w:pStyle w:val="Tekstpodstawowy"/>
        <w:tabs>
          <w:tab w:val="left" w:pos="357"/>
        </w:tabs>
        <w:overflowPunct w:val="0"/>
        <w:autoSpaceDE w:val="0"/>
        <w:spacing w:after="120" w:line="360" w:lineRule="auto"/>
        <w:ind w:left="426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</w:t>
      </w:r>
      <w:r w:rsidRPr="00541146">
        <w:rPr>
          <w:rFonts w:ascii="Arial" w:hAnsi="Arial" w:cs="Arial"/>
          <w:sz w:val="20"/>
        </w:rPr>
        <w:t xml:space="preserve"> Żadne dokumenty wchodzące w skład oferty, w tym również przedstawione w formie oryginałów, </w:t>
      </w:r>
      <w:r>
        <w:rPr>
          <w:rFonts w:ascii="Arial" w:hAnsi="Arial" w:cs="Arial"/>
          <w:sz w:val="20"/>
        </w:rPr>
        <w:t xml:space="preserve">  </w:t>
      </w:r>
      <w:r w:rsidRPr="00541146">
        <w:rPr>
          <w:rFonts w:ascii="Arial" w:hAnsi="Arial" w:cs="Arial"/>
          <w:sz w:val="20"/>
        </w:rPr>
        <w:t>nie podlegają zwrotowi przez Zamawiającego.</w:t>
      </w:r>
    </w:p>
    <w:p w:rsidR="00180D27" w:rsidRPr="00541146" w:rsidRDefault="00180D27" w:rsidP="00180D27">
      <w:pPr>
        <w:pStyle w:val="Tekstpodstawowy"/>
        <w:overflowPunct w:val="0"/>
        <w:autoSpaceDE w:val="0"/>
        <w:spacing w:after="120" w:line="360" w:lineRule="auto"/>
        <w:ind w:left="426"/>
        <w:textAlignment w:val="baseline"/>
        <w:rPr>
          <w:rFonts w:ascii="Arial" w:hAnsi="Arial" w:cs="Arial"/>
          <w:sz w:val="20"/>
        </w:rPr>
      </w:pPr>
      <w:r w:rsidRPr="00541146">
        <w:rPr>
          <w:rFonts w:ascii="Arial" w:hAnsi="Arial" w:cs="Arial"/>
          <w:sz w:val="20"/>
        </w:rPr>
        <w:t>Wykonawca powinien umieścić ofertę w zamkniętej kopercie (opakowaniu). Na kopercie (opakowaniu) powinny widnieć nazwa i adres Zamawiającego oraz następujące oznaczenie:</w:t>
      </w:r>
    </w:p>
    <w:p w:rsidR="00180D27" w:rsidRPr="00D97730" w:rsidRDefault="00180D27" w:rsidP="00180D27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</w:rPr>
        <w:t xml:space="preserve">Oferta na </w:t>
      </w:r>
      <w:r>
        <w:rPr>
          <w:rFonts w:ascii="Arial" w:hAnsi="Arial" w:cs="Arial"/>
          <w:b/>
          <w:sz w:val="20"/>
          <w:szCs w:val="20"/>
        </w:rPr>
        <w:t xml:space="preserve">dostawę niszczarek </w:t>
      </w:r>
      <w:r w:rsidRPr="005B55B4">
        <w:rPr>
          <w:rFonts w:ascii="Arial" w:hAnsi="Arial" w:cs="Arial"/>
          <w:b/>
          <w:sz w:val="20"/>
          <w:szCs w:val="20"/>
        </w:rPr>
        <w:t xml:space="preserve"> dla Samodzielnego Publicznego Zakładu</w:t>
      </w:r>
      <w:r>
        <w:rPr>
          <w:rFonts w:ascii="Arial" w:hAnsi="Arial" w:cs="Arial"/>
          <w:b/>
          <w:sz w:val="20"/>
          <w:szCs w:val="20"/>
        </w:rPr>
        <w:t xml:space="preserve"> Opieki Zdrowotnej w Przeworsku </w:t>
      </w:r>
      <w:r w:rsidRPr="00541146">
        <w:rPr>
          <w:rFonts w:ascii="Arial" w:hAnsi="Arial" w:cs="Arial"/>
          <w:b/>
          <w:bCs/>
          <w:i/>
          <w:iCs/>
          <w:sz w:val="20"/>
        </w:rPr>
        <w:t xml:space="preserve">nie otwierać przed dniem </w:t>
      </w:r>
      <w:r>
        <w:rPr>
          <w:rFonts w:ascii="Arial" w:hAnsi="Arial" w:cs="Arial"/>
          <w:b/>
          <w:bCs/>
          <w:i/>
          <w:iCs/>
          <w:sz w:val="20"/>
        </w:rPr>
        <w:t>25.07.2018</w:t>
      </w:r>
      <w:r w:rsidRPr="00541146">
        <w:rPr>
          <w:rFonts w:ascii="Arial" w:hAnsi="Arial" w:cs="Arial"/>
          <w:b/>
          <w:bCs/>
          <w:i/>
          <w:iCs/>
          <w:sz w:val="20"/>
        </w:rPr>
        <w:t xml:space="preserve"> godz. </w:t>
      </w:r>
      <w:r>
        <w:rPr>
          <w:rFonts w:ascii="Arial" w:hAnsi="Arial" w:cs="Arial"/>
          <w:b/>
          <w:bCs/>
          <w:i/>
          <w:iCs/>
          <w:sz w:val="20"/>
        </w:rPr>
        <w:t>10:00</w:t>
      </w:r>
    </w:p>
    <w:p w:rsidR="00180D27" w:rsidRPr="00541146" w:rsidRDefault="00180D27" w:rsidP="00180D27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41146">
        <w:rPr>
          <w:rFonts w:ascii="Arial" w:hAnsi="Arial" w:cs="Arial"/>
          <w:sz w:val="20"/>
          <w:szCs w:val="20"/>
        </w:rPr>
        <w:t xml:space="preserve">Na kopercie należy podać również nazwę i adres Wykonawcy oraz opatrzyć ją pieczęcią </w:t>
      </w:r>
      <w:r>
        <w:rPr>
          <w:rFonts w:ascii="Arial" w:hAnsi="Arial" w:cs="Arial"/>
          <w:sz w:val="20"/>
          <w:szCs w:val="20"/>
        </w:rPr>
        <w:t xml:space="preserve"> </w:t>
      </w:r>
      <w:r w:rsidRPr="00541146">
        <w:rPr>
          <w:rFonts w:ascii="Arial" w:hAnsi="Arial" w:cs="Arial"/>
          <w:sz w:val="20"/>
          <w:szCs w:val="20"/>
        </w:rPr>
        <w:t>Wykonawcy.</w:t>
      </w:r>
    </w:p>
    <w:p w:rsidR="00180D27" w:rsidRPr="00541146" w:rsidRDefault="00180D27" w:rsidP="00180D27">
      <w:pPr>
        <w:pStyle w:val="Tekstpodstawowy"/>
        <w:tabs>
          <w:tab w:val="left" w:pos="357"/>
        </w:tabs>
        <w:overflowPunct w:val="0"/>
        <w:autoSpaceDE w:val="0"/>
        <w:spacing w:after="120" w:line="360" w:lineRule="auto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12. </w:t>
      </w:r>
      <w:r w:rsidRPr="00541146">
        <w:rPr>
          <w:rFonts w:ascii="Arial" w:hAnsi="Arial" w:cs="Arial"/>
          <w:sz w:val="20"/>
        </w:rPr>
        <w:t>Wykonawca ponosi wszelkie koszty związane z przygotowaniem i złożeniem oferty.</w:t>
      </w:r>
    </w:p>
    <w:p w:rsidR="00180D27" w:rsidRDefault="00180D27" w:rsidP="00180D27">
      <w:pPr>
        <w:pStyle w:val="Tekstpodstawowy"/>
        <w:overflowPunct w:val="0"/>
        <w:autoSpaceDE w:val="0"/>
        <w:spacing w:after="120" w:line="360" w:lineRule="auto"/>
        <w:ind w:left="426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</w:t>
      </w:r>
      <w:r w:rsidRPr="00541146">
        <w:rPr>
          <w:rFonts w:ascii="Arial" w:hAnsi="Arial" w:cs="Arial"/>
          <w:sz w:val="20"/>
        </w:rPr>
        <w:t xml:space="preserve"> Wykonawca może, przed upływem terminu do składania ofert, zmienić lub wycofać ofertę pod </w:t>
      </w:r>
      <w:r>
        <w:rPr>
          <w:rFonts w:ascii="Arial" w:hAnsi="Arial" w:cs="Arial"/>
          <w:sz w:val="20"/>
        </w:rPr>
        <w:t xml:space="preserve"> </w:t>
      </w:r>
      <w:r w:rsidRPr="00541146">
        <w:rPr>
          <w:rFonts w:ascii="Arial" w:hAnsi="Arial" w:cs="Arial"/>
          <w:sz w:val="20"/>
        </w:rPr>
        <w:t>warunkiem, że Zamawiający otrzyma pisemne powiadomienie o zmianie lub wycofaniu oferty przed terminem składania ofert. Koperty oznaczone dopiskiem „zmiana” zostaną otwarte podczas otwierania oferty wykonawcy, który wprowadził zmiany i po stwierdzeniu poprawności procedury dokonywania zmian zostaną dołączone do oferty. Koperty oznaczone dopiskiem „</w:t>
      </w:r>
      <w:r>
        <w:rPr>
          <w:rFonts w:ascii="Arial" w:hAnsi="Arial" w:cs="Arial"/>
          <w:sz w:val="20"/>
        </w:rPr>
        <w:t xml:space="preserve">wycofanie” nie będą otwierane. </w:t>
      </w:r>
    </w:p>
    <w:p w:rsidR="00180D27" w:rsidRDefault="00180D27" w:rsidP="00180D2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1146">
        <w:rPr>
          <w:rFonts w:ascii="Arial" w:hAnsi="Arial" w:cs="Arial"/>
          <w:sz w:val="20"/>
          <w:szCs w:val="20"/>
        </w:rPr>
        <w:t>miejsce oraz termin składania</w:t>
      </w:r>
      <w:r>
        <w:rPr>
          <w:rFonts w:ascii="Arial" w:hAnsi="Arial" w:cs="Arial"/>
          <w:sz w:val="20"/>
          <w:szCs w:val="20"/>
        </w:rPr>
        <w:t xml:space="preserve"> ofert:</w:t>
      </w:r>
      <w:r w:rsidRPr="00317B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SPZOZ Przeworsk, ul. Szpitalna 16, 37-200 Przeworsk,  (sekretariat) nie później niż do dnia </w:t>
      </w:r>
      <w:r>
        <w:rPr>
          <w:rFonts w:ascii="Arial" w:hAnsi="Arial" w:cs="Arial"/>
          <w:b/>
          <w:sz w:val="20"/>
          <w:szCs w:val="20"/>
        </w:rPr>
        <w:t xml:space="preserve">25.07.2018 </w:t>
      </w:r>
      <w:r w:rsidRPr="008D336B">
        <w:rPr>
          <w:rFonts w:ascii="Arial" w:hAnsi="Arial" w:cs="Arial"/>
          <w:b/>
          <w:sz w:val="20"/>
          <w:szCs w:val="20"/>
        </w:rPr>
        <w:t xml:space="preserve">r. do godz. </w:t>
      </w:r>
      <w:r>
        <w:rPr>
          <w:rFonts w:ascii="Arial" w:hAnsi="Arial" w:cs="Arial"/>
          <w:b/>
          <w:sz w:val="20"/>
          <w:szCs w:val="20"/>
        </w:rPr>
        <w:t>09</w:t>
      </w:r>
      <w:r w:rsidRPr="008D336B">
        <w:rPr>
          <w:rFonts w:ascii="Arial" w:hAnsi="Arial" w:cs="Arial"/>
          <w:b/>
          <w:sz w:val="20"/>
          <w:szCs w:val="20"/>
        </w:rPr>
        <w:t>.00.</w:t>
      </w:r>
      <w:r>
        <w:rPr>
          <w:rFonts w:ascii="Arial" w:hAnsi="Arial" w:cs="Arial"/>
          <w:sz w:val="20"/>
          <w:szCs w:val="20"/>
        </w:rPr>
        <w:t xml:space="preserve"> Dla ofert przesłanych do Zamawiającego liczy się data i godzina dostarczenia oferty do sekretariatu Zamawiającego</w:t>
      </w:r>
    </w:p>
    <w:p w:rsidR="00180D27" w:rsidRPr="00541146" w:rsidRDefault="00180D27" w:rsidP="00180D2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otwarcie</w:t>
      </w:r>
      <w:r w:rsidRPr="00541146">
        <w:rPr>
          <w:rFonts w:ascii="Arial" w:hAnsi="Arial" w:cs="Arial"/>
          <w:sz w:val="20"/>
          <w:szCs w:val="20"/>
        </w:rPr>
        <w:t xml:space="preserve"> ofert: </w:t>
      </w:r>
      <w:r>
        <w:rPr>
          <w:rFonts w:ascii="Arial" w:hAnsi="Arial" w:cs="Arial"/>
          <w:sz w:val="20"/>
          <w:szCs w:val="20"/>
        </w:rPr>
        <w:t xml:space="preserve">SPZOZ Przeworsk Szpitalna 16, 37-200 Przeworsk, (Sala Konferencyjna) w dniu </w:t>
      </w:r>
      <w:r>
        <w:rPr>
          <w:rFonts w:ascii="Arial" w:hAnsi="Arial" w:cs="Arial"/>
          <w:b/>
          <w:sz w:val="20"/>
          <w:szCs w:val="20"/>
        </w:rPr>
        <w:t xml:space="preserve">25.07.2018 </w:t>
      </w:r>
      <w:r w:rsidRPr="008D336B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. </w:t>
      </w:r>
      <w:r w:rsidRPr="00C765E2">
        <w:rPr>
          <w:rFonts w:ascii="Arial" w:hAnsi="Arial" w:cs="Arial"/>
          <w:b/>
          <w:sz w:val="20"/>
          <w:szCs w:val="20"/>
        </w:rPr>
        <w:t>o godzinie 10.00</w:t>
      </w:r>
    </w:p>
    <w:p w:rsidR="00180D27" w:rsidRDefault="00180D27" w:rsidP="00180D2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8D336B">
        <w:rPr>
          <w:rFonts w:ascii="Arial" w:hAnsi="Arial" w:cs="Arial"/>
          <w:sz w:val="20"/>
          <w:szCs w:val="20"/>
        </w:rPr>
        <w:t xml:space="preserve">opis sposobu obliczenia ceny: </w:t>
      </w:r>
    </w:p>
    <w:p w:rsidR="00180D27" w:rsidRPr="008D336B" w:rsidRDefault="00180D27" w:rsidP="00180D27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36B">
        <w:rPr>
          <w:rFonts w:ascii="Arial" w:hAnsi="Arial" w:cs="Arial"/>
          <w:sz w:val="20"/>
          <w:szCs w:val="20"/>
        </w:rPr>
        <w:t>Wykonawca określi cenę całkowitą oferty brutto dla prze</w:t>
      </w:r>
      <w:r>
        <w:rPr>
          <w:rFonts w:ascii="Arial" w:hAnsi="Arial" w:cs="Arial"/>
          <w:sz w:val="20"/>
          <w:szCs w:val="20"/>
        </w:rPr>
        <w:t>dmiotu zamówienia, podając ją w </w:t>
      </w:r>
      <w:r w:rsidRPr="008D336B">
        <w:rPr>
          <w:rFonts w:ascii="Arial" w:hAnsi="Arial" w:cs="Arial"/>
          <w:sz w:val="20"/>
          <w:szCs w:val="20"/>
        </w:rPr>
        <w:t xml:space="preserve">zapisie liczbowym i słownie. </w:t>
      </w:r>
    </w:p>
    <w:p w:rsidR="00180D27" w:rsidRPr="008D336B" w:rsidRDefault="00180D27" w:rsidP="00180D27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36B">
        <w:rPr>
          <w:rFonts w:ascii="Arial" w:hAnsi="Arial" w:cs="Arial"/>
          <w:sz w:val="20"/>
          <w:szCs w:val="20"/>
        </w:rPr>
        <w:t>Cena oferty musi uwzględniać wszystkie koszty wykonania zamówienia  i odzwierciedla całkowity koszt, który będzie poniesiony przez Zamawiającego. Podana przez Wykonawcę cena nie będzie podlegała zmianom przez okres realizacji zamówienia.</w:t>
      </w:r>
    </w:p>
    <w:p w:rsidR="00180D27" w:rsidRPr="008D336B" w:rsidRDefault="00180D27" w:rsidP="00180D27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36B">
        <w:rPr>
          <w:rFonts w:ascii="Arial" w:hAnsi="Arial" w:cs="Arial"/>
          <w:sz w:val="20"/>
          <w:szCs w:val="20"/>
        </w:rPr>
        <w:t xml:space="preserve">Walutą ceny oferowanej jest złoty polski. </w:t>
      </w:r>
    </w:p>
    <w:p w:rsidR="00180D27" w:rsidRPr="008D336B" w:rsidRDefault="00180D27" w:rsidP="00180D27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36B">
        <w:rPr>
          <w:rFonts w:ascii="Arial" w:hAnsi="Arial" w:cs="Arial"/>
          <w:sz w:val="20"/>
          <w:szCs w:val="20"/>
        </w:rPr>
        <w:t>Zamawiający poprawia w ofercie :</w:t>
      </w:r>
    </w:p>
    <w:p w:rsidR="00180D27" w:rsidRPr="008D336B" w:rsidRDefault="00180D27" w:rsidP="00180D27">
      <w:pPr>
        <w:tabs>
          <w:tab w:val="left" w:pos="36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8D336B">
        <w:rPr>
          <w:rFonts w:ascii="Arial" w:hAnsi="Arial" w:cs="Arial"/>
          <w:sz w:val="20"/>
          <w:szCs w:val="20"/>
        </w:rPr>
        <w:t>a/ oczywiste omyłki pisarskie</w:t>
      </w:r>
    </w:p>
    <w:p w:rsidR="00180D27" w:rsidRPr="008D336B" w:rsidRDefault="00180D27" w:rsidP="00180D27">
      <w:pPr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8D336B">
        <w:rPr>
          <w:rFonts w:ascii="Arial" w:hAnsi="Arial" w:cs="Arial"/>
          <w:sz w:val="20"/>
          <w:szCs w:val="20"/>
        </w:rPr>
        <w:t xml:space="preserve">b/ oczywiste omyłki rachunkowe, z uwzględnieniem konsekwencji rachunkowych dokonanych </w:t>
      </w:r>
      <w:r>
        <w:rPr>
          <w:rFonts w:ascii="Arial" w:hAnsi="Arial" w:cs="Arial"/>
          <w:sz w:val="20"/>
          <w:szCs w:val="20"/>
        </w:rPr>
        <w:t xml:space="preserve"> </w:t>
      </w:r>
      <w:r w:rsidRPr="008D336B">
        <w:rPr>
          <w:rFonts w:ascii="Arial" w:hAnsi="Arial" w:cs="Arial"/>
          <w:sz w:val="20"/>
          <w:szCs w:val="20"/>
        </w:rPr>
        <w:t>poprawek</w:t>
      </w:r>
    </w:p>
    <w:p w:rsidR="00180D27" w:rsidRDefault="00180D27" w:rsidP="00180D27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c</w:t>
      </w:r>
      <w:r w:rsidRPr="008D336B">
        <w:rPr>
          <w:rFonts w:ascii="Arial" w:hAnsi="Arial" w:cs="Arial"/>
          <w:sz w:val="20"/>
          <w:szCs w:val="20"/>
        </w:rPr>
        <w:t>/ inne omyłki polegające na niezgodności oferty ze specyfikacją  istotnych warunków zamówienia, nie powodujące istotnych zmian w treści oferty.</w:t>
      </w:r>
    </w:p>
    <w:p w:rsidR="00180D27" w:rsidRPr="00956D15" w:rsidRDefault="00180D27" w:rsidP="00180D27">
      <w:pPr>
        <w:tabs>
          <w:tab w:val="left" w:pos="360"/>
        </w:tabs>
        <w:spacing w:after="12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6D15">
        <w:rPr>
          <w:rFonts w:ascii="Arial" w:hAnsi="Arial" w:cs="Arial"/>
          <w:sz w:val="20"/>
          <w:szCs w:val="20"/>
        </w:rPr>
        <w:t>O poprawieniu powyższych omyłek Zamawiający niezwłocznie zawiadomi o tym wykonawcę, którego oferta została poprawiona.</w:t>
      </w:r>
    </w:p>
    <w:p w:rsidR="00180D27" w:rsidRPr="00CD4478" w:rsidRDefault="00180D27" w:rsidP="00180D27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009A">
        <w:rPr>
          <w:rFonts w:ascii="Arial" w:hAnsi="Arial" w:cs="Arial"/>
          <w:sz w:val="20"/>
          <w:szCs w:val="20"/>
        </w:rPr>
        <w:t>9)</w:t>
      </w:r>
      <w:r w:rsidRPr="00CD4478">
        <w:rPr>
          <w:rFonts w:ascii="Arial" w:hAnsi="Arial" w:cs="Arial"/>
          <w:b/>
          <w:sz w:val="20"/>
          <w:szCs w:val="20"/>
        </w:rPr>
        <w:t xml:space="preserve"> opis kryteriów, którymi zamawiający będzie się kiero</w:t>
      </w:r>
      <w:r>
        <w:rPr>
          <w:rFonts w:ascii="Arial" w:hAnsi="Arial" w:cs="Arial"/>
          <w:b/>
          <w:sz w:val="20"/>
          <w:szCs w:val="20"/>
        </w:rPr>
        <w:t>wał przy wyborze oferty, wraz z </w:t>
      </w:r>
      <w:r w:rsidRPr="00CD4478">
        <w:rPr>
          <w:rFonts w:ascii="Arial" w:hAnsi="Arial" w:cs="Arial"/>
          <w:b/>
          <w:sz w:val="20"/>
          <w:szCs w:val="20"/>
        </w:rPr>
        <w:t xml:space="preserve">podaniem znaczenia tych kryteriów i sposobu oceny ofert: </w:t>
      </w:r>
    </w:p>
    <w:p w:rsidR="00180D27" w:rsidRDefault="00180D27" w:rsidP="00180D27">
      <w:pPr>
        <w:pStyle w:val="Tekstpodstawowy"/>
        <w:tabs>
          <w:tab w:val="left" w:pos="284"/>
          <w:tab w:val="left" w:pos="360"/>
        </w:tabs>
        <w:spacing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Pr="008D336B">
        <w:rPr>
          <w:rFonts w:ascii="Arial" w:hAnsi="Arial" w:cs="Arial"/>
          <w:sz w:val="20"/>
        </w:rPr>
        <w:t>Oferty Wykonawców niewykluczonych oraz nie odrzucone będą oceniane według następujących kryteriów i wag:</w:t>
      </w:r>
    </w:p>
    <w:p w:rsidR="00180D27" w:rsidRPr="008D336B" w:rsidRDefault="00180D27" w:rsidP="00180D27">
      <w:pPr>
        <w:pStyle w:val="Tekstpodstawowy"/>
        <w:tabs>
          <w:tab w:val="left" w:pos="284"/>
          <w:tab w:val="left" w:pos="360"/>
        </w:tabs>
        <w:spacing w:line="360" w:lineRule="auto"/>
        <w:ind w:left="284"/>
        <w:rPr>
          <w:rFonts w:ascii="Arial" w:hAnsi="Arial" w:cs="Arial"/>
          <w:sz w:val="20"/>
        </w:rPr>
      </w:pPr>
    </w:p>
    <w:p w:rsidR="00180D27" w:rsidRDefault="00180D27" w:rsidP="00180D27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Cena oferty         – 100</w:t>
      </w:r>
      <w:r w:rsidRPr="008D336B">
        <w:rPr>
          <w:rFonts w:ascii="Arial" w:hAnsi="Arial" w:cs="Arial"/>
          <w:sz w:val="20"/>
        </w:rPr>
        <w:t xml:space="preserve"> %</w:t>
      </w:r>
    </w:p>
    <w:p w:rsidR="00180D27" w:rsidRPr="008D336B" w:rsidRDefault="00180D27" w:rsidP="00180D27">
      <w:pPr>
        <w:pStyle w:val="Tekstpodstawowy"/>
        <w:spacing w:after="120" w:line="360" w:lineRule="auto"/>
        <w:ind w:left="426" w:hanging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Pr="008D336B">
        <w:rPr>
          <w:rFonts w:ascii="Arial" w:hAnsi="Arial" w:cs="Arial"/>
          <w:sz w:val="20"/>
        </w:rPr>
        <w:t>Punkty przyznane za podane w pkt.1 kryterium  będą   liczone wg następującego wzoru :</w:t>
      </w:r>
    </w:p>
    <w:p w:rsidR="00180D27" w:rsidRDefault="00180D27" w:rsidP="00180D27">
      <w:pPr>
        <w:pStyle w:val="Tekstpodstawowy"/>
        <w:spacing w:after="120" w:line="360" w:lineRule="auto"/>
        <w:ind w:left="284"/>
        <w:rPr>
          <w:rFonts w:ascii="Arial" w:hAnsi="Arial" w:cs="Arial"/>
          <w:sz w:val="20"/>
        </w:rPr>
      </w:pPr>
      <w:r w:rsidRPr="008D336B">
        <w:rPr>
          <w:rFonts w:ascii="Arial" w:hAnsi="Arial" w:cs="Arial"/>
          <w:sz w:val="20"/>
        </w:rPr>
        <w:t>Wartość punktowa</w:t>
      </w:r>
      <w:r>
        <w:rPr>
          <w:rFonts w:ascii="Arial" w:hAnsi="Arial" w:cs="Arial"/>
          <w:sz w:val="20"/>
        </w:rPr>
        <w:t xml:space="preserve"> </w:t>
      </w:r>
      <w:r w:rsidRPr="008D336B">
        <w:rPr>
          <w:rFonts w:ascii="Arial" w:hAnsi="Arial" w:cs="Arial"/>
          <w:sz w:val="20"/>
        </w:rPr>
        <w:t>= W</w:t>
      </w:r>
      <w:r>
        <w:rPr>
          <w:rFonts w:ascii="Arial" w:hAnsi="Arial" w:cs="Arial"/>
          <w:sz w:val="20"/>
        </w:rPr>
        <w:t xml:space="preserve">aga x cena oferty </w:t>
      </w:r>
      <w:r w:rsidRPr="008D336B">
        <w:rPr>
          <w:rFonts w:ascii="Arial" w:hAnsi="Arial" w:cs="Arial"/>
          <w:sz w:val="20"/>
        </w:rPr>
        <w:t>min</w:t>
      </w:r>
      <w:r>
        <w:rPr>
          <w:rFonts w:ascii="Arial" w:hAnsi="Arial" w:cs="Arial"/>
          <w:sz w:val="20"/>
        </w:rPr>
        <w:t>imalnej</w:t>
      </w:r>
      <w:r w:rsidRPr="008D336B">
        <w:rPr>
          <w:rFonts w:ascii="Arial" w:hAnsi="Arial" w:cs="Arial"/>
          <w:sz w:val="20"/>
        </w:rPr>
        <w:t xml:space="preserve"> </w:t>
      </w:r>
      <w:r w:rsidRPr="00281BDE">
        <w:rPr>
          <w:rFonts w:ascii="Arial" w:hAnsi="Arial" w:cs="Arial"/>
          <w:b/>
          <w:sz w:val="20"/>
        </w:rPr>
        <w:t>/</w:t>
      </w:r>
      <w:r w:rsidRPr="00C1614E">
        <w:t xml:space="preserve"> </w:t>
      </w:r>
      <w:r w:rsidRPr="00C1614E">
        <w:rPr>
          <w:rFonts w:ascii="Arial" w:hAnsi="Arial" w:cs="Arial"/>
          <w:sz w:val="20"/>
        </w:rPr>
        <w:t>cena oferty badanej</w:t>
      </w:r>
    </w:p>
    <w:p w:rsidR="00180D27" w:rsidRPr="00696531" w:rsidRDefault="00180D27" w:rsidP="00180D27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Wykonawca, którego oferta została wybrana, zobowiązany będzie do podpisania umowy na  warunkach określonych we wzorze umowy stanowiącym załącznik  do ogłoszenia</w:t>
      </w:r>
    </w:p>
    <w:p w:rsidR="00180D27" w:rsidRPr="00696531" w:rsidRDefault="00180D27" w:rsidP="00180D27">
      <w:pPr>
        <w:ind w:firstLine="7"/>
        <w:jc w:val="both"/>
        <w:rPr>
          <w:rFonts w:ascii="Arial" w:hAnsi="Arial" w:cs="Arial"/>
          <w:sz w:val="20"/>
          <w:szCs w:val="20"/>
        </w:rPr>
      </w:pPr>
    </w:p>
    <w:p w:rsidR="00180D27" w:rsidRDefault="00180D27" w:rsidP="00180D2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Postępowanie o udzielenie zamówienia jest prowadzone zgodnie z postanowieniami Regulaminu udzielania zamówień o wartości nie przekraczającej wyrażonej w złotych równowartości kwoty 30.000 euro, oraz przepisami ustawy z dnia 23 kwietnia 1964 r. - Kodeks cywilny (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Dz. U. Nr 16, poz. 93, z 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180D27" w:rsidRDefault="00180D27" w:rsidP="00180D2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180D27" w:rsidRDefault="00180D27" w:rsidP="00180D2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0D27" w:rsidRPr="00DD3853" w:rsidRDefault="00180D27" w:rsidP="00180D27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0D27" w:rsidRDefault="00180D27" w:rsidP="00180D27">
      <w:pPr>
        <w:jc w:val="right"/>
        <w:rPr>
          <w:b/>
        </w:rPr>
      </w:pPr>
      <w:r>
        <w:rPr>
          <w:rFonts w:ascii="Arial" w:hAnsi="Arial" w:cs="Arial"/>
          <w:sz w:val="20"/>
          <w:szCs w:val="20"/>
        </w:rPr>
        <w:t>Zamawiający</w:t>
      </w:r>
    </w:p>
    <w:p w:rsidR="00010AE1" w:rsidRDefault="00010AE1"/>
    <w:sectPr w:rsidR="00010AE1" w:rsidSect="0069653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CA" w:rsidRDefault="001D0BCA">
      <w:pPr>
        <w:spacing w:after="0" w:line="240" w:lineRule="auto"/>
      </w:pPr>
      <w:r>
        <w:separator/>
      </w:r>
    </w:p>
  </w:endnote>
  <w:endnote w:type="continuationSeparator" w:id="0">
    <w:p w:rsidR="001D0BCA" w:rsidRDefault="001D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CA" w:rsidRDefault="001D0BCA">
      <w:pPr>
        <w:spacing w:after="0" w:line="240" w:lineRule="auto"/>
      </w:pPr>
      <w:r>
        <w:separator/>
      </w:r>
    </w:p>
  </w:footnote>
  <w:footnote w:type="continuationSeparator" w:id="0">
    <w:p w:rsidR="001D0BCA" w:rsidRDefault="001D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D0" w:rsidRDefault="001D0BCA" w:rsidP="00F168D0">
    <w:pPr>
      <w:pStyle w:val="Bezodstpw"/>
      <w:ind w:left="5103"/>
      <w:jc w:val="both"/>
      <w:rPr>
        <w:rFonts w:ascii="Arial" w:hAnsi="Arial" w:cs="Arial"/>
        <w:sz w:val="18"/>
        <w:szCs w:val="18"/>
      </w:rPr>
    </w:pPr>
  </w:p>
  <w:p w:rsidR="001F19CD" w:rsidRDefault="001D0BCA" w:rsidP="000A6AD5">
    <w:pPr>
      <w:pStyle w:val="Bezodstpw"/>
      <w:jc w:val="both"/>
      <w:rPr>
        <w:rFonts w:ascii="Arial" w:hAnsi="Arial" w:cs="Arial"/>
        <w:sz w:val="18"/>
        <w:szCs w:val="18"/>
      </w:rPr>
    </w:pPr>
  </w:p>
  <w:p w:rsidR="001F19CD" w:rsidRDefault="001D0BCA" w:rsidP="00F168D0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lowerLetter"/>
      <w:suff w:val="nothing"/>
      <w:lvlText w:val="%1)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pStyle w:val="Nagwek2mj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EC54F3B"/>
    <w:multiLevelType w:val="hybridMultilevel"/>
    <w:tmpl w:val="40EAD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5378"/>
    <w:multiLevelType w:val="hybridMultilevel"/>
    <w:tmpl w:val="5F78E77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C586B"/>
    <w:multiLevelType w:val="hybridMultilevel"/>
    <w:tmpl w:val="096CBE82"/>
    <w:lvl w:ilvl="0" w:tplc="F10AA00A">
      <w:start w:val="2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27"/>
    <w:rsid w:val="00010AE1"/>
    <w:rsid w:val="00180D27"/>
    <w:rsid w:val="001D0BCA"/>
    <w:rsid w:val="002A2668"/>
    <w:rsid w:val="009562DC"/>
    <w:rsid w:val="00F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5F022-24F5-4933-8F06-FBD4655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D27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0D2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80D2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80D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2mj">
    <w:name w:val="Nagłówek 2 mój"/>
    <w:basedOn w:val="Nagwek2"/>
    <w:link w:val="Nagwek2mjZnak"/>
    <w:rsid w:val="00180D27"/>
    <w:pPr>
      <w:keepLines w:val="0"/>
      <w:numPr>
        <w:ilvl w:val="1"/>
        <w:numId w:val="1"/>
      </w:numPr>
      <w:tabs>
        <w:tab w:val="num" w:pos="360"/>
      </w:tabs>
      <w:spacing w:before="0" w:line="240" w:lineRule="auto"/>
      <w:textAlignment w:val="baseline"/>
    </w:pPr>
    <w:rPr>
      <w:rFonts w:ascii="Arial Narrow" w:eastAsia="Times New Roman" w:hAnsi="Arial Narrow" w:cs="Tahoma"/>
      <w:b/>
      <w:color w:val="000000"/>
      <w:sz w:val="22"/>
      <w:szCs w:val="18"/>
      <w:lang w:eastAsia="pl-PL"/>
    </w:rPr>
  </w:style>
  <w:style w:type="character" w:customStyle="1" w:styleId="Nagwek2mjZnak">
    <w:name w:val="Nagłówek 2 mój Znak"/>
    <w:link w:val="Nagwek2mj"/>
    <w:rsid w:val="00180D27"/>
    <w:rPr>
      <w:rFonts w:ascii="Arial Narrow" w:eastAsia="Times New Roman" w:hAnsi="Arial Narrow" w:cs="Tahoma"/>
      <w:b/>
      <w:color w:val="000000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D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</cp:revision>
  <dcterms:created xsi:type="dcterms:W3CDTF">2018-07-19T12:13:00Z</dcterms:created>
  <dcterms:modified xsi:type="dcterms:W3CDTF">2018-07-19T12:16:00Z</dcterms:modified>
</cp:coreProperties>
</file>