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Default="00DC4126" w:rsidP="00402B4D">
      <w:pPr>
        <w:pStyle w:val="Tekstpodstawowywcity"/>
        <w:spacing w:line="360" w:lineRule="auto"/>
        <w:rPr>
          <w:rFonts w:ascii="Arial" w:hAnsi="Arial" w:cs="Arial"/>
          <w:b/>
          <w:color w:val="auto"/>
          <w:szCs w:val="24"/>
        </w:rPr>
      </w:pPr>
    </w:p>
    <w:p w:rsidR="009F2186" w:rsidRPr="006F76BB" w:rsidRDefault="009F218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9F2186" w:rsidRDefault="00DC4126" w:rsidP="00EC595A">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726799">
        <w:rPr>
          <w:rFonts w:ascii="Arial" w:hAnsi="Arial" w:cs="Arial"/>
          <w:b/>
          <w:color w:val="auto"/>
          <w:szCs w:val="24"/>
        </w:rPr>
        <w:t xml:space="preserve">dostawę </w:t>
      </w:r>
      <w:r w:rsidR="00726799" w:rsidRPr="00726799">
        <w:rPr>
          <w:rFonts w:ascii="Arial" w:hAnsi="Arial" w:cs="Arial"/>
          <w:b/>
          <w:color w:val="auto"/>
          <w:szCs w:val="24"/>
        </w:rPr>
        <w:t>produktów lec</w:t>
      </w:r>
      <w:r w:rsidR="00326B93">
        <w:rPr>
          <w:rFonts w:ascii="Arial" w:hAnsi="Arial" w:cs="Arial"/>
          <w:b/>
          <w:color w:val="auto"/>
          <w:szCs w:val="24"/>
        </w:rPr>
        <w:t>zniczych – uzupełnienie.</w:t>
      </w:r>
    </w:p>
    <w:p w:rsidR="009F2186" w:rsidRDefault="009F2186" w:rsidP="001E2E62">
      <w:pPr>
        <w:pStyle w:val="Tekstpodstawowywcity"/>
        <w:spacing w:line="360" w:lineRule="auto"/>
        <w:ind w:left="0"/>
        <w:rPr>
          <w:rFonts w:ascii="Arial" w:hAnsi="Arial" w:cs="Arial"/>
          <w:b/>
          <w:color w:val="auto"/>
          <w:sz w:val="20"/>
        </w:rPr>
      </w:pPr>
    </w:p>
    <w:p w:rsidR="009F2186" w:rsidRDefault="009F2186" w:rsidP="001E2E62">
      <w:pPr>
        <w:pStyle w:val="Tekstpodstawowywcity"/>
        <w:spacing w:line="360" w:lineRule="auto"/>
        <w:ind w:left="0"/>
        <w:rPr>
          <w:rFonts w:ascii="Arial" w:hAnsi="Arial" w:cs="Arial"/>
          <w:b/>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5F27C1">
        <w:rPr>
          <w:rFonts w:ascii="Arial" w:hAnsi="Arial" w:cs="Arial"/>
          <w:sz w:val="20"/>
        </w:rPr>
        <w:t>tekst jednolity Dz.U. z 2019 r poz. 1843</w:t>
      </w:r>
      <w:r w:rsidRPr="00DC3A4F">
        <w:rPr>
          <w:rFonts w:ascii="Arial" w:hAnsi="Arial" w:cs="Arial"/>
          <w:color w:val="auto"/>
          <w:sz w:val="20"/>
        </w:rPr>
        <w:t>) zwaną dalej „</w:t>
      </w:r>
      <w:proofErr w:type="spellStart"/>
      <w:r w:rsidRPr="00DC3A4F">
        <w:rPr>
          <w:rFonts w:ascii="Arial" w:hAnsi="Arial" w:cs="Arial"/>
          <w:color w:val="auto"/>
          <w:sz w:val="20"/>
        </w:rPr>
        <w:t>Pzp</w:t>
      </w:r>
      <w:proofErr w:type="spellEnd"/>
      <w:r w:rsidRPr="00DC3A4F">
        <w:rPr>
          <w:rFonts w:ascii="Arial" w:hAnsi="Arial" w:cs="Arial"/>
          <w:color w:val="auto"/>
          <w:sz w:val="20"/>
        </w:rPr>
        <w:t>”</w:t>
      </w:r>
      <w:r w:rsidR="00FB737F">
        <w:rPr>
          <w:rFonts w:ascii="Arial" w:hAnsi="Arial" w:cs="Arial"/>
          <w:color w:val="auto"/>
          <w:sz w:val="20"/>
        </w:rPr>
        <w:t xml:space="preserve"> </w:t>
      </w:r>
      <w:r w:rsidR="005F27C1">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 xml:space="preserve">ci szacunkowej </w:t>
      </w:r>
      <w:r w:rsidR="00CB0757">
        <w:rPr>
          <w:rFonts w:ascii="Arial" w:hAnsi="Arial" w:cs="Arial"/>
          <w:color w:val="auto"/>
          <w:sz w:val="20"/>
        </w:rPr>
        <w:t xml:space="preserve">nie </w:t>
      </w:r>
      <w:r w:rsidRPr="00DC3A4F">
        <w:rPr>
          <w:rFonts w:ascii="Arial" w:hAnsi="Arial" w:cs="Arial"/>
          <w:color w:val="auto"/>
          <w:sz w:val="20"/>
        </w:rPr>
        <w:t>przekraczającej kwoty określone</w:t>
      </w:r>
      <w:r w:rsidR="00C151F4">
        <w:rPr>
          <w:rFonts w:ascii="Arial" w:hAnsi="Arial" w:cs="Arial"/>
          <w:color w:val="auto"/>
          <w:sz w:val="20"/>
        </w:rPr>
        <w:t>j</w:t>
      </w:r>
      <w:r w:rsidRPr="00DC3A4F">
        <w:rPr>
          <w:rFonts w:ascii="Arial" w:hAnsi="Arial" w:cs="Arial"/>
          <w:color w:val="auto"/>
          <w:sz w:val="20"/>
        </w:rPr>
        <w:t xml:space="preserve"> w przepisach wydanych na podstawie art. 11 ust.</w:t>
      </w:r>
      <w:r w:rsidR="00C151F4">
        <w:rPr>
          <w:rFonts w:ascii="Arial" w:hAnsi="Arial" w:cs="Arial"/>
          <w:color w:val="auto"/>
          <w:sz w:val="20"/>
        </w:rPr>
        <w:t xml:space="preserve"> </w:t>
      </w:r>
      <w:r w:rsidRPr="00DC3A4F">
        <w:rPr>
          <w:rFonts w:ascii="Arial" w:hAnsi="Arial" w:cs="Arial"/>
          <w:color w:val="auto"/>
          <w:sz w:val="20"/>
        </w:rPr>
        <w:t xml:space="preserve">8 </w:t>
      </w:r>
      <w:proofErr w:type="spellStart"/>
      <w:r w:rsidRPr="00DC3A4F">
        <w:rPr>
          <w:rFonts w:ascii="Arial" w:hAnsi="Arial" w:cs="Arial"/>
          <w:color w:val="auto"/>
          <w:sz w:val="20"/>
        </w:rPr>
        <w:t>Pzp</w:t>
      </w:r>
      <w:proofErr w:type="spellEnd"/>
    </w:p>
    <w:p w:rsidR="00DC4126" w:rsidRDefault="00DC4126" w:rsidP="00E7752F">
      <w:pPr>
        <w:pStyle w:val="Tekstpodstawowywcity"/>
        <w:spacing w:line="360" w:lineRule="auto"/>
        <w:ind w:left="0"/>
        <w:rPr>
          <w:rFonts w:ascii="Arial" w:hAnsi="Arial" w:cs="Arial"/>
          <w:color w:val="auto"/>
          <w:sz w:val="20"/>
        </w:rPr>
      </w:pPr>
    </w:p>
    <w:p w:rsidR="009F2186" w:rsidRPr="00DC3A4F" w:rsidRDefault="009F218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Pr="00F4635C" w:rsidRDefault="008C106D" w:rsidP="00E7752F">
      <w:pPr>
        <w:pStyle w:val="Tekstpodstawowywcity"/>
        <w:spacing w:line="360" w:lineRule="auto"/>
        <w:ind w:left="0"/>
        <w:rPr>
          <w:rFonts w:ascii="Arial" w:hAnsi="Arial" w:cs="Arial"/>
          <w:color w:val="auto"/>
          <w:sz w:val="20"/>
        </w:rPr>
      </w:pPr>
      <w:r>
        <w:rPr>
          <w:rFonts w:ascii="Arial" w:hAnsi="Arial" w:cs="Arial"/>
          <w:color w:val="auto"/>
          <w:sz w:val="20"/>
        </w:rPr>
        <w:t>Przeworsk,</w:t>
      </w:r>
      <w:r w:rsidRPr="00F4635C">
        <w:rPr>
          <w:rFonts w:ascii="Arial" w:hAnsi="Arial" w:cs="Arial"/>
          <w:color w:val="auto"/>
          <w:sz w:val="20"/>
        </w:rPr>
        <w:t xml:space="preserve"> </w:t>
      </w:r>
      <w:r w:rsidR="00B06AE6">
        <w:rPr>
          <w:rFonts w:ascii="Arial" w:hAnsi="Arial" w:cs="Arial"/>
          <w:color w:val="auto"/>
          <w:sz w:val="20"/>
        </w:rPr>
        <w:t>2020-01</w:t>
      </w:r>
      <w:r w:rsidR="00DC4126" w:rsidRPr="00F4635C">
        <w:rPr>
          <w:rFonts w:ascii="Arial" w:hAnsi="Arial" w:cs="Arial"/>
          <w:color w:val="auto"/>
          <w:sz w:val="20"/>
        </w:rPr>
        <w:t>-</w:t>
      </w:r>
      <w:r w:rsidR="00E03219">
        <w:rPr>
          <w:rFonts w:ascii="Arial" w:hAnsi="Arial" w:cs="Arial"/>
          <w:color w:val="auto"/>
          <w:sz w:val="20"/>
        </w:rPr>
        <w:t>09</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B06AE6" w:rsidP="00E7752F">
      <w:pPr>
        <w:pStyle w:val="Tekstpodstawowywcity"/>
        <w:spacing w:line="360" w:lineRule="auto"/>
        <w:ind w:left="0"/>
        <w:rPr>
          <w:rFonts w:ascii="Arial" w:hAnsi="Arial" w:cs="Arial"/>
          <w:color w:val="auto"/>
          <w:sz w:val="20"/>
        </w:rPr>
      </w:pPr>
      <w:r>
        <w:rPr>
          <w:rFonts w:ascii="Arial" w:hAnsi="Arial" w:cs="Arial"/>
          <w:color w:val="auto"/>
          <w:sz w:val="20"/>
        </w:rPr>
        <w:t>Przeworsk, 2020-01</w:t>
      </w:r>
      <w:r w:rsidR="00DC4126">
        <w:rPr>
          <w:rFonts w:ascii="Arial" w:hAnsi="Arial" w:cs="Arial"/>
          <w:color w:val="auto"/>
          <w:sz w:val="20"/>
        </w:rPr>
        <w:t>-</w:t>
      </w:r>
      <w:r w:rsidR="00E03219">
        <w:rPr>
          <w:rFonts w:ascii="Arial" w:hAnsi="Arial" w:cs="Arial"/>
          <w:color w:val="auto"/>
          <w:sz w:val="20"/>
        </w:rPr>
        <w:t>09</w:t>
      </w: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A224A9"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Przeworsk </w:t>
      </w:r>
      <w:r w:rsidR="00B06AE6">
        <w:rPr>
          <w:rFonts w:ascii="Arial" w:hAnsi="Arial" w:cs="Arial"/>
          <w:color w:val="auto"/>
          <w:sz w:val="20"/>
        </w:rPr>
        <w:t>2020-01</w:t>
      </w:r>
      <w:r w:rsidR="00DC4126">
        <w:rPr>
          <w:rFonts w:ascii="Arial" w:hAnsi="Arial" w:cs="Arial"/>
          <w:color w:val="auto"/>
          <w:sz w:val="20"/>
        </w:rPr>
        <w:t>-</w:t>
      </w:r>
      <w:r w:rsidR="00E03219">
        <w:rPr>
          <w:rFonts w:ascii="Arial" w:hAnsi="Arial" w:cs="Arial"/>
          <w:color w:val="auto"/>
          <w:sz w:val="20"/>
        </w:rPr>
        <w:t>09</w:t>
      </w: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826F61" w:rsidRDefault="00826F61" w:rsidP="00E7752F">
      <w:pPr>
        <w:pStyle w:val="Tekstpodstawowywcity"/>
        <w:spacing w:line="360" w:lineRule="auto"/>
        <w:ind w:left="0"/>
        <w:rPr>
          <w:rFonts w:ascii="Arial" w:hAnsi="Arial" w:cs="Arial"/>
          <w:color w:val="auto"/>
          <w:sz w:val="20"/>
        </w:rPr>
      </w:pPr>
    </w:p>
    <w:p w:rsidR="009F2186" w:rsidRDefault="009F2186"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402B4D" w:rsidRPr="009F2186" w:rsidRDefault="00662A04" w:rsidP="009F2186">
      <w:pPr>
        <w:pStyle w:val="Tekstpodstawowywcity"/>
        <w:spacing w:line="360" w:lineRule="auto"/>
        <w:ind w:left="0"/>
        <w:rPr>
          <w:rFonts w:ascii="Arial" w:hAnsi="Arial" w:cs="Arial"/>
          <w:color w:val="auto"/>
          <w:sz w:val="20"/>
        </w:rPr>
      </w:pPr>
      <w:r w:rsidRPr="00662A04">
        <w:rPr>
          <w:rFonts w:ascii="Arial" w:hAnsi="Arial" w:cs="Arial"/>
          <w:color w:val="auto"/>
          <w:sz w:val="20"/>
        </w:rPr>
        <w:t>www.spzoz-przeworsk.home.pl/bip</w:t>
      </w:r>
      <w:r>
        <w:rPr>
          <w:rFonts w:ascii="Arial" w:hAnsi="Arial" w:cs="Arial"/>
          <w:color w:val="auto"/>
          <w:sz w:val="20"/>
        </w:rPr>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proofErr w:type="spellStart"/>
      <w:r w:rsidRPr="00EB694D">
        <w:rPr>
          <w:rFonts w:ascii="Arial" w:hAnsi="Arial"/>
          <w:sz w:val="20"/>
        </w:rPr>
        <w:t>tel</w:t>
      </w:r>
      <w:proofErr w:type="spellEnd"/>
      <w:r w:rsidRPr="00EB694D">
        <w:rPr>
          <w:rFonts w:ascii="Arial" w:hAnsi="Arial"/>
          <w:sz w:val="20"/>
        </w:rPr>
        <w:t xml:space="preserve">, fax  016 648 72 19 </w:t>
      </w:r>
    </w:p>
    <w:p w:rsidR="00F414EB"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F414EB" w:rsidRPr="00FB3774">
          <w:rPr>
            <w:rFonts w:ascii="Arial" w:hAnsi="Arial"/>
            <w:sz w:val="20"/>
          </w:rPr>
          <w:t>http://www.spzoz-przeworsk.home.pl/bip</w:t>
        </w:r>
      </w:hyperlink>
      <w:r w:rsidR="00F414EB" w:rsidRPr="00EB694D">
        <w:rPr>
          <w:rFonts w:ascii="Arial" w:hAnsi="Arial"/>
          <w:sz w:val="20"/>
        </w:rPr>
        <w:t xml:space="preserve"> </w:t>
      </w:r>
    </w:p>
    <w:p w:rsidR="00381DDE" w:rsidRDefault="00FA48E7" w:rsidP="007E1571">
      <w:pPr>
        <w:jc w:val="both"/>
        <w:rPr>
          <w:rStyle w:val="Hipercze"/>
          <w:rFonts w:ascii="Arial" w:hAnsi="Arial"/>
          <w:sz w:val="20"/>
        </w:rPr>
      </w:pPr>
      <w:r w:rsidRPr="00F85D1B">
        <w:rPr>
          <w:rFonts w:ascii="Arial" w:hAnsi="Arial"/>
          <w:sz w:val="20"/>
        </w:rPr>
        <w:t>adres poczty elektronicznej</w:t>
      </w:r>
      <w:r w:rsidR="00F414EB" w:rsidRPr="00F85D1B">
        <w:rPr>
          <w:rFonts w:ascii="Arial" w:hAnsi="Arial"/>
          <w:sz w:val="20"/>
        </w:rPr>
        <w:t xml:space="preserve"> : </w:t>
      </w:r>
      <w:hyperlink r:id="rId9" w:history="1">
        <w:r w:rsidR="00F414EB" w:rsidRPr="00F85D1B">
          <w:rPr>
            <w:rStyle w:val="Hipercze"/>
            <w:rFonts w:ascii="Arial" w:hAnsi="Arial"/>
            <w:sz w:val="20"/>
          </w:rPr>
          <w:t>zampubliczne@spzoz-przeworsk.home.pl</w:t>
        </w:r>
      </w:hyperlink>
    </w:p>
    <w:p w:rsidR="007E1571" w:rsidRPr="00381DDE" w:rsidRDefault="007E1571" w:rsidP="007E1571">
      <w:pPr>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2363B9">
        <w:t>nych (tekst j</w:t>
      </w:r>
      <w:r w:rsidR="009F4730">
        <w:t xml:space="preserve">edn.: Dz. U. z 2019 r. poz. 1843 </w:t>
      </w:r>
      <w:r w:rsidRPr="00AC1081">
        <w:t>- dalej „PZP”) oraz aktów wykonawczych do PZP.</w:t>
      </w:r>
    </w:p>
    <w:p w:rsidR="00AC1081" w:rsidRPr="00AC1081" w:rsidRDefault="00AC1081" w:rsidP="00ED536C">
      <w:pPr>
        <w:ind w:left="709" w:hanging="709"/>
        <w:jc w:val="both"/>
      </w:pPr>
      <w:r w:rsidRPr="00AC1081">
        <w:t>2.2.</w:t>
      </w:r>
      <w:r w:rsidRPr="00AC1081">
        <w:tab/>
        <w:t xml:space="preserve">Postępowanie jest prowadzone zgodnie z zasadami przewidzianymi dla zamówień o wartości </w:t>
      </w:r>
      <w:r w:rsidR="00CB1E02" w:rsidRPr="00CB1E02">
        <w:t>niższej</w:t>
      </w:r>
      <w:r w:rsidRPr="00AC1081">
        <w:t xml:space="preserve"> niż kwoty określonej w przepisach wydanych na podstawie art. 11 ust. 8 PZP. </w:t>
      </w:r>
    </w:p>
    <w:p w:rsidR="006147D0" w:rsidRDefault="00AC1081" w:rsidP="004E62DD">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p w:rsidR="004E62DD" w:rsidRPr="00AC1081" w:rsidRDefault="004E62DD" w:rsidP="004E62DD">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AC1081" w:rsidRPr="00EA55A1" w:rsidRDefault="00EA55A1" w:rsidP="00381DDE">
      <w:pPr>
        <w:spacing w:after="0"/>
        <w:jc w:val="both"/>
        <w:rPr>
          <w:b/>
        </w:rPr>
      </w:pPr>
      <w:r w:rsidRPr="00EA55A1">
        <w:rPr>
          <w:b/>
        </w:rPr>
        <w:t xml:space="preserve">3.1       </w:t>
      </w:r>
      <w:r w:rsidR="00381DDE" w:rsidRPr="00EA55A1">
        <w:rPr>
          <w:b/>
        </w:rPr>
        <w:t xml:space="preserve"> </w:t>
      </w:r>
      <w:r w:rsidR="00AC1081" w:rsidRPr="00EA55A1">
        <w:rPr>
          <w:b/>
        </w:rPr>
        <w:t>Zakres rzeczowy przedmiotu zamówienia</w:t>
      </w:r>
    </w:p>
    <w:p w:rsidR="00AC1081" w:rsidRDefault="00AC1081" w:rsidP="00F62B2F">
      <w:pPr>
        <w:spacing w:after="0"/>
        <w:ind w:left="709" w:hanging="709"/>
        <w:jc w:val="both"/>
      </w:pPr>
      <w:r w:rsidRPr="00AC1081">
        <w:t>1)</w:t>
      </w:r>
      <w:r w:rsidRPr="00AC1081">
        <w:tab/>
        <w:t xml:space="preserve">Przedmiotem zamówienia </w:t>
      </w:r>
      <w:r w:rsidR="00F65888" w:rsidRPr="00F65888">
        <w:t xml:space="preserve">jest </w:t>
      </w:r>
      <w:r w:rsidR="00CB0FC2" w:rsidRPr="00CB0FC2">
        <w:rPr>
          <w:b/>
        </w:rPr>
        <w:t>dostawa produktów lecznicz</w:t>
      </w:r>
      <w:r w:rsidR="00777A6C">
        <w:rPr>
          <w:b/>
        </w:rPr>
        <w:t>ych – uzupełnienie.</w:t>
      </w:r>
    </w:p>
    <w:p w:rsidR="006147D0" w:rsidRDefault="00F65888" w:rsidP="00381DDE">
      <w:pPr>
        <w:spacing w:after="0"/>
        <w:jc w:val="both"/>
      </w:pPr>
      <w:r w:rsidRPr="00865281">
        <w:t>2</w:t>
      </w:r>
      <w:r w:rsidR="004763D6">
        <w:t xml:space="preserve">)         </w:t>
      </w:r>
      <w:r w:rsidR="00AD033E">
        <w:t xml:space="preserve">  </w:t>
      </w:r>
      <w:r w:rsidR="000944C7" w:rsidRPr="000944C7">
        <w:t>Szczegółowy opis przedmiotu zamówienia zawart</w:t>
      </w:r>
      <w:r w:rsidR="00A332AA">
        <w:t>y został w F</w:t>
      </w:r>
      <w:r w:rsidR="006147D0">
        <w:t>or</w:t>
      </w:r>
      <w:r w:rsidR="00A332AA">
        <w:t>mularzu C</w:t>
      </w:r>
      <w:r w:rsidR="006147D0">
        <w:t>enowym</w:t>
      </w:r>
    </w:p>
    <w:p w:rsidR="00AC1081" w:rsidRDefault="006147D0" w:rsidP="00381DDE">
      <w:pPr>
        <w:spacing w:after="0"/>
        <w:jc w:val="both"/>
      </w:pPr>
      <w:r>
        <w:t xml:space="preserve">             </w:t>
      </w:r>
      <w:r w:rsidR="00AD033E">
        <w:t xml:space="preserve"> - załącznik nr 2</w:t>
      </w:r>
      <w:r w:rsidR="000944C7" w:rsidRPr="000944C7">
        <w:t>.</w:t>
      </w:r>
    </w:p>
    <w:p w:rsidR="00830AC4" w:rsidRPr="00865281" w:rsidRDefault="001450CD" w:rsidP="001450CD">
      <w:pPr>
        <w:spacing w:after="0"/>
        <w:ind w:left="709" w:hanging="425"/>
        <w:jc w:val="both"/>
      </w:pPr>
      <w:r>
        <w:t xml:space="preserve">        </w:t>
      </w:r>
      <w:r w:rsidRPr="001450CD">
        <w:t xml:space="preserve">- W przypadku produktów leczniczych przez ofertę równoważną należy rozumieć lek zawierający tę samą substancję czynną oraz mający te same wskazania i tę samą drogę podania przy braku różnic postaci farmaceutycznej, zgodnie z art. 2 pkt 13a Ustawy z dnia 12 maja 2011 roku o refundacji leków, środków spożywczych specjalnego przeznaczenia żywieniowego oraz wyrobów medycznych (Dz. U. z 2019 r. poz. 784 z póżn.zm.)  </w:t>
      </w:r>
    </w:p>
    <w:p w:rsidR="002E61F8" w:rsidRDefault="001450CD" w:rsidP="002E61F8">
      <w:pPr>
        <w:spacing w:after="0"/>
        <w:jc w:val="both"/>
      </w:pPr>
      <w:r>
        <w:t>3</w:t>
      </w:r>
      <w:r w:rsidR="00AC1081" w:rsidRPr="00865281">
        <w:t>)</w:t>
      </w:r>
      <w:r w:rsidR="00AC1081" w:rsidRPr="00865281">
        <w:tab/>
        <w:t>Przedmiot zamówie</w:t>
      </w:r>
      <w:r w:rsidR="00F65888" w:rsidRPr="00865281">
        <w:t>nia został podzielony na części</w:t>
      </w:r>
      <w:r w:rsidR="00C81C1F" w:rsidRPr="00865281">
        <w:t>:</w:t>
      </w:r>
    </w:p>
    <w:p w:rsidR="004E62DD" w:rsidRDefault="004E62DD" w:rsidP="002E61F8">
      <w:pPr>
        <w:spacing w:after="0"/>
        <w:jc w:val="both"/>
      </w:pPr>
    </w:p>
    <w:p w:rsidR="001450CD" w:rsidRDefault="003B1201" w:rsidP="001450CD">
      <w:pPr>
        <w:spacing w:after="0"/>
        <w:ind w:firstLine="709"/>
        <w:jc w:val="both"/>
      </w:pPr>
      <w:r>
        <w:t>Część nr   1</w:t>
      </w:r>
      <w:r w:rsidR="001450CD">
        <w:t>: GAMMA anty-D 1</w:t>
      </w:r>
    </w:p>
    <w:p w:rsidR="001450CD" w:rsidRDefault="003B1201" w:rsidP="001450CD">
      <w:pPr>
        <w:spacing w:after="0"/>
        <w:ind w:firstLine="709"/>
        <w:jc w:val="both"/>
      </w:pPr>
      <w:r>
        <w:t>Część nr   2</w:t>
      </w:r>
      <w:r w:rsidR="001450CD">
        <w:t>: BCG</w:t>
      </w:r>
    </w:p>
    <w:p w:rsidR="001450CD" w:rsidRDefault="003B1201" w:rsidP="001450CD">
      <w:pPr>
        <w:spacing w:after="0"/>
        <w:ind w:firstLine="709"/>
        <w:jc w:val="both"/>
      </w:pPr>
      <w:r>
        <w:t xml:space="preserve">Część nr   3: </w:t>
      </w:r>
      <w:r w:rsidR="002673CA">
        <w:t>PROGESTERONUM</w:t>
      </w:r>
    </w:p>
    <w:p w:rsidR="000024A1" w:rsidRDefault="001450CD" w:rsidP="001450CD">
      <w:pPr>
        <w:spacing w:after="0"/>
        <w:ind w:firstLine="709"/>
        <w:jc w:val="both"/>
      </w:pPr>
      <w:r>
        <w:t>Część</w:t>
      </w:r>
      <w:r w:rsidR="003B1201">
        <w:t xml:space="preserve"> nr   4: </w:t>
      </w:r>
      <w:r w:rsidR="00893E9F" w:rsidRPr="00953E58">
        <w:t>EVOLOCUMABUM</w:t>
      </w:r>
    </w:p>
    <w:p w:rsidR="008E5845" w:rsidRDefault="008E5845" w:rsidP="00D01A3C">
      <w:pPr>
        <w:spacing w:after="0"/>
        <w:ind w:firstLine="709"/>
        <w:jc w:val="both"/>
      </w:pPr>
    </w:p>
    <w:p w:rsidR="00AC1081" w:rsidRPr="00865281" w:rsidRDefault="00AC1081" w:rsidP="00A50FC6">
      <w:pPr>
        <w:ind w:left="709"/>
        <w:jc w:val="both"/>
      </w:pPr>
      <w:r w:rsidRPr="00865281">
        <w:lastRenderedPageBreak/>
        <w:t>Wyko</w:t>
      </w:r>
      <w:r w:rsidR="00C81C1F" w:rsidRPr="00865281">
        <w:t>nawca może złożyć ofertę na jed</w:t>
      </w:r>
      <w:r w:rsidRPr="00865281">
        <w:t>n</w:t>
      </w:r>
      <w:r w:rsidR="00C81C1F" w:rsidRPr="00865281">
        <w:t>ą</w:t>
      </w:r>
      <w:r w:rsidRPr="00865281">
        <w:t xml:space="preserve"> lub większą</w:t>
      </w:r>
      <w:r w:rsidR="00EC62AC" w:rsidRPr="00865281">
        <w:t xml:space="preserve"> liczbę</w:t>
      </w:r>
      <w:r w:rsidR="00C81C1F" w:rsidRPr="00865281">
        <w:t xml:space="preserve"> części. Oferta złożona na daną część</w:t>
      </w:r>
      <w:r w:rsidRPr="00865281">
        <w:t xml:space="preserve"> musi jednakże obejmować cały zakres </w:t>
      </w:r>
      <w:r w:rsidR="00E27F00" w:rsidRPr="00865281">
        <w:t>dostawy</w:t>
      </w:r>
      <w:r w:rsidR="00C81C1F" w:rsidRPr="00865281">
        <w:t xml:space="preserve"> przewidzian</w:t>
      </w:r>
      <w:r w:rsidR="00E27F00" w:rsidRPr="00865281">
        <w:t>ej</w:t>
      </w:r>
      <w:r w:rsidR="00C81C1F" w:rsidRPr="00865281">
        <w:t xml:space="preserve"> w SIWZ dla tej części.</w:t>
      </w:r>
    </w:p>
    <w:p w:rsidR="00C81C1F" w:rsidRPr="00865281" w:rsidRDefault="009365E3" w:rsidP="00616F8B">
      <w:pPr>
        <w:ind w:left="709" w:hanging="709"/>
        <w:jc w:val="both"/>
      </w:pPr>
      <w:r>
        <w:t>4</w:t>
      </w:r>
      <w:r w:rsidR="00AC1081" w:rsidRPr="00865281">
        <w:t>)</w:t>
      </w:r>
      <w:r w:rsidR="00AC1081" w:rsidRPr="00865281">
        <w:tab/>
      </w:r>
      <w:r w:rsidR="00AC1081" w:rsidRPr="00203AEE">
        <w:t>Miejscem realizac</w:t>
      </w:r>
      <w:r w:rsidR="00EC62AC" w:rsidRPr="00203AEE">
        <w:t xml:space="preserve">ji przedmiotu zamówienia będzie: </w:t>
      </w:r>
      <w:r w:rsidR="00616F8B" w:rsidRPr="00616F8B">
        <w:t>Apteka Zamawiającego</w:t>
      </w:r>
    </w:p>
    <w:p w:rsidR="00AC1081" w:rsidRDefault="009365E3" w:rsidP="00F5765D">
      <w:pPr>
        <w:ind w:left="709" w:hanging="709"/>
        <w:jc w:val="both"/>
      </w:pPr>
      <w:r>
        <w:t>5</w:t>
      </w:r>
      <w:r w:rsidR="00AC1081" w:rsidRPr="00865281">
        <w:t>)</w:t>
      </w:r>
      <w:r w:rsidR="00AC1081" w:rsidRPr="00865281">
        <w:tab/>
        <w:t>Nazwy i kody dotyczące przedmiotu zamówienia określone zgodnie ze Wspólnym Słownikiem Zamówień (CPV):</w:t>
      </w:r>
      <w:r w:rsidR="00BA78CF">
        <w:t xml:space="preserve"> </w:t>
      </w:r>
    </w:p>
    <w:p w:rsidR="00B41DC0" w:rsidRPr="00865281" w:rsidRDefault="00BA78CF" w:rsidP="00BA78CF">
      <w:pPr>
        <w:jc w:val="both"/>
      </w:pPr>
      <w:r>
        <w:t xml:space="preserve">              </w:t>
      </w:r>
      <w:r w:rsidR="002D11FA">
        <w:t xml:space="preserve"> </w:t>
      </w:r>
      <w:r w:rsidR="00616F8B" w:rsidRPr="00616F8B">
        <w:t>CPV 33600000-6 Produkty farmaceutyczne</w:t>
      </w:r>
    </w:p>
    <w:p w:rsidR="00AD56BD" w:rsidRDefault="00AD56BD" w:rsidP="00AD56BD">
      <w:pPr>
        <w:spacing w:after="0"/>
        <w:ind w:left="709" w:hanging="709"/>
        <w:jc w:val="both"/>
      </w:pPr>
    </w:p>
    <w:p w:rsidR="00267DE5" w:rsidRPr="00AD56BD" w:rsidRDefault="00267DE5" w:rsidP="00AD56BD">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1A3DCC" w:rsidRDefault="00BA1939" w:rsidP="00E7752F">
      <w:pPr>
        <w:jc w:val="both"/>
        <w:rPr>
          <w:b/>
        </w:rPr>
      </w:pPr>
      <w:r>
        <w:rPr>
          <w:b/>
        </w:rPr>
        <w:t xml:space="preserve">4.1.    </w:t>
      </w:r>
      <w:r w:rsidR="004C209E">
        <w:rPr>
          <w:b/>
        </w:rPr>
        <w:t>do dnia 26.12.2020 r.</w:t>
      </w:r>
    </w:p>
    <w:p w:rsidR="004E62DD" w:rsidRPr="00A672A2" w:rsidRDefault="004E62DD"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8177EA" w:rsidP="008177EA">
            <w:pPr>
              <w:jc w:val="both"/>
              <w:rPr>
                <w:b/>
              </w:rPr>
            </w:pPr>
            <w:r>
              <w:rPr>
                <w:b/>
              </w:rPr>
              <w:t xml:space="preserve">5. </w:t>
            </w:r>
            <w:r w:rsidRPr="008177EA">
              <w:rPr>
                <w:b/>
              </w:rPr>
              <w:t>Informacje o przewidywany</w:t>
            </w:r>
            <w:r w:rsidR="00AA2E23">
              <w:rPr>
                <w:b/>
              </w:rPr>
              <w:t>ch zamówieniach uzupełniających, zmianach umowy.</w:t>
            </w:r>
          </w:p>
        </w:tc>
      </w:tr>
    </w:tbl>
    <w:p w:rsidR="00AC1081" w:rsidRPr="00AC1081" w:rsidRDefault="00AC1081" w:rsidP="00E7752F">
      <w:pPr>
        <w:jc w:val="both"/>
      </w:pPr>
    </w:p>
    <w:p w:rsidR="001945EB" w:rsidRDefault="008177EA" w:rsidP="008177EA">
      <w:pPr>
        <w:ind w:left="567" w:hanging="567"/>
        <w:jc w:val="both"/>
      </w:pPr>
      <w:r>
        <w:t xml:space="preserve">5.1.   </w:t>
      </w:r>
      <w:r w:rsidR="00AC1081" w:rsidRPr="00AC1081">
        <w:t>Zamawiający</w:t>
      </w:r>
      <w:r w:rsidR="00405F6F">
        <w:t xml:space="preserve"> nie przewiduje możliwości</w:t>
      </w:r>
      <w:r w:rsidR="00AC1081" w:rsidRPr="00AC1081">
        <w:t xml:space="preserve"> udzielenia zamówień, o któ</w:t>
      </w:r>
      <w:r w:rsidR="00904D9E">
        <w:t xml:space="preserve">rych mowa w art. 67 ust. 1 </w:t>
      </w:r>
      <w:r>
        <w:t xml:space="preserve"> </w:t>
      </w:r>
      <w:r w:rsidR="00904D9E">
        <w:t>pkt 7</w:t>
      </w:r>
      <w:r w:rsidR="00AC1081" w:rsidRPr="00AC1081">
        <w:t xml:space="preserve"> PZP</w:t>
      </w:r>
    </w:p>
    <w:p w:rsidR="008177EA" w:rsidRDefault="008177EA" w:rsidP="008177EA">
      <w:pPr>
        <w:jc w:val="both"/>
      </w:pPr>
      <w:r>
        <w:t>5.2.   Zamawiający przewiduje możliwość udzielenia zamówień zgodnie z art. 144 ust 1 pkt.6 PZP</w:t>
      </w:r>
    </w:p>
    <w:p w:rsidR="008177EA" w:rsidRPr="00AC1081" w:rsidRDefault="008177EA" w:rsidP="008177EA">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BF513E" w:rsidP="00075457">
      <w:pPr>
        <w:spacing w:after="0"/>
        <w:ind w:left="709"/>
        <w:jc w:val="both"/>
      </w:pPr>
      <w:r w:rsidRPr="00BF513E">
        <w:t>Dotyczy Wykonawców oferujących produkty lecznicze: o udzielenie zamówienia mogą ubiegać się wykonawcy, którzy są uprawnieni do sprzedaży produktów leczniczych Zamawiającemu, zgodnie z ustawą z dnia 6 września 2001 roku prawo farmaceutyczne (tekst jednolity: Dz. U. z 2019 r. poz. 499 z późn.zm.).</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2E0C76" w:rsidRDefault="00AC1081" w:rsidP="001B2EA5">
      <w:pPr>
        <w:spacing w:after="0"/>
        <w:ind w:left="709"/>
        <w:jc w:val="both"/>
      </w:pPr>
      <w:r w:rsidRPr="00AC1081">
        <w:t>Zamawiający nie stawia szczególnych wymagań w zakresie opi</w:t>
      </w:r>
      <w:r w:rsidR="00FE483C">
        <w:t>su spełniania</w:t>
      </w:r>
      <w:r w:rsidR="001B2EA5">
        <w:t xml:space="preserve"> tego</w:t>
      </w:r>
      <w:r w:rsidR="00FE483C">
        <w:t xml:space="preserve"> warunku udziału w </w:t>
      </w:r>
      <w:r w:rsidRPr="00AC1081">
        <w:t>postępowaniu</w:t>
      </w:r>
      <w:r w:rsidR="00E23754">
        <w:t xml:space="preserve"> </w:t>
      </w:r>
    </w:p>
    <w:p w:rsidR="001B2EA5" w:rsidRPr="00AC1081" w:rsidRDefault="001B2EA5" w:rsidP="001B2EA5">
      <w:pPr>
        <w:spacing w:after="0"/>
        <w:ind w:left="709"/>
        <w:jc w:val="both"/>
      </w:pPr>
    </w:p>
    <w:p w:rsidR="00AC1081" w:rsidRPr="00AC1081" w:rsidRDefault="00FE483C" w:rsidP="00075457">
      <w:pPr>
        <w:spacing w:after="0"/>
        <w:ind w:left="709"/>
        <w:jc w:val="both"/>
      </w:pPr>
      <w:r>
        <w:t>3) z</w:t>
      </w:r>
      <w:r w:rsidR="00AC1081" w:rsidRPr="00AC1081">
        <w:t>dolności technicznej lub zawodowej.</w:t>
      </w:r>
    </w:p>
    <w:p w:rsidR="001A653F" w:rsidRDefault="00AC1081" w:rsidP="0076473F">
      <w:pPr>
        <w:spacing w:after="0"/>
        <w:ind w:left="709"/>
        <w:jc w:val="both"/>
      </w:pPr>
      <w:r w:rsidRPr="00AC1081">
        <w:lastRenderedPageBreak/>
        <w:t xml:space="preserve"> </w:t>
      </w:r>
      <w:r w:rsidR="000A7450" w:rsidRPr="000A7450">
        <w:t>Zamawiający nie stawia szczególnych wymagań w zakresie opisu spełniania tego warunku udziału w postępowaniu.</w:t>
      </w:r>
    </w:p>
    <w:p w:rsidR="0076473F" w:rsidRPr="0076473F" w:rsidRDefault="0076473F" w:rsidP="0076473F">
      <w:pPr>
        <w:spacing w:after="0"/>
        <w:ind w:left="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76473F">
      <w:pPr>
        <w:spacing w:after="0"/>
        <w:jc w:val="both"/>
      </w:pPr>
    </w:p>
    <w:p w:rsidR="00AC1081" w:rsidRDefault="00DE2733" w:rsidP="0076473F">
      <w:pPr>
        <w:spacing w:after="0"/>
        <w:ind w:left="709" w:hanging="709"/>
        <w:jc w:val="both"/>
      </w:pPr>
      <w:r>
        <w:t xml:space="preserve">7.1.       </w:t>
      </w:r>
      <w:r w:rsidR="00AC1081" w:rsidRPr="00AC1081">
        <w:t>W celu potwierdzenia braku podstaw do wykluczenia z postępowania, o których mowa w pkt 6.1. Wykonawca będzie obowiązany przedstawić Zamawiają</w:t>
      </w:r>
      <w:r w:rsidR="0094298F">
        <w:t>cemu następujące oświadczenia i </w:t>
      </w:r>
      <w:r w:rsidR="00AC1081" w:rsidRPr="00AC1081">
        <w:t xml:space="preserve">dokumenty (w terminach wskazanych w niniejszej SIWZ): </w:t>
      </w:r>
    </w:p>
    <w:p w:rsidR="00F118A4" w:rsidRDefault="00F118A4" w:rsidP="0076473F">
      <w:pPr>
        <w:spacing w:after="0"/>
        <w:ind w:left="709" w:hanging="709"/>
        <w:jc w:val="both"/>
      </w:pPr>
    </w:p>
    <w:p w:rsidR="00BE5B74" w:rsidRDefault="0093664A" w:rsidP="0093664A">
      <w:pPr>
        <w:ind w:left="709" w:hanging="709"/>
        <w:jc w:val="both"/>
      </w:pPr>
      <w:r>
        <w:t xml:space="preserve">              a) </w:t>
      </w:r>
      <w:r w:rsidRPr="0093664A">
        <w:t>Oświadczenie o nie podleganiu wykluczeniu oraz spełnianiu waru</w:t>
      </w:r>
      <w:r w:rsidR="006200CE">
        <w:t>nków udziału w </w:t>
      </w:r>
      <w:r w:rsidR="00512BF6">
        <w:t>postępowaniu</w:t>
      </w:r>
      <w:r w:rsidRPr="0093664A">
        <w:t xml:space="preserve"> stanowiące załącznik </w:t>
      </w:r>
      <w:r w:rsidR="00697043">
        <w:t>nr 4</w:t>
      </w:r>
      <w:r w:rsidRPr="00512BF6">
        <w:t xml:space="preserve"> do SIWZ.</w:t>
      </w:r>
    </w:p>
    <w:p w:rsidR="00262EB2" w:rsidRDefault="00F53300" w:rsidP="00982CB8">
      <w:pPr>
        <w:ind w:left="709" w:hanging="709"/>
        <w:jc w:val="both"/>
      </w:pPr>
      <w:r>
        <w:t xml:space="preserve">              b)  K</w:t>
      </w:r>
      <w:r w:rsidRPr="00F53300">
        <w:t>oncesja, zezwolenie, licencja lub dokument potwierdzając</w:t>
      </w:r>
      <w:r w:rsidR="00262EB2">
        <w:t xml:space="preserve">y, że wykonawca jest wpisany do </w:t>
      </w:r>
      <w:r w:rsidRPr="00F53300">
        <w:t>jednego z rejestrów zawodowych lub handlowych, prowadzonych w państwie członkowskim Unii Europejskiej, w którym wykonawca ma siedzibę lub miejsce zamieszkania.</w:t>
      </w:r>
    </w:p>
    <w:p w:rsidR="00262EB2" w:rsidRDefault="00262EB2" w:rsidP="0093664A">
      <w:pPr>
        <w:ind w:left="709" w:hanging="709"/>
        <w:jc w:val="both"/>
      </w:pPr>
      <w:r>
        <w:t xml:space="preserve">              </w:t>
      </w:r>
      <w:r w:rsidRPr="00262EB2">
        <w:t>Dokument</w:t>
      </w:r>
      <w:r w:rsidR="00982CB8">
        <w:t>y wskazane w pkt 7.1. lit. b</w:t>
      </w:r>
      <w:r w:rsidRPr="00262EB2">
        <w:t xml:space="preserve"> Wykonawca będzie obowiązany złożyć w terminie wskazanym przez Za</w:t>
      </w:r>
      <w:r>
        <w:t>mawiającego, nie krótszym niż 5</w:t>
      </w:r>
      <w:r w:rsidRPr="00262EB2">
        <w:t xml:space="preserve"> dni, określonym w wezwaniu wystosowanym przez Zamawiającego do Wykonawcy po otwarciu ofert. Dokument</w:t>
      </w:r>
      <w:r w:rsidR="00982CB8">
        <w:t>y wskazane w pkt 7.1. lit. b</w:t>
      </w:r>
      <w:r w:rsidRPr="00262EB2">
        <w:t xml:space="preserve"> powinny być aktualne na dzień ich złożenia wyznaczony przez Zamawiającego.</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załącznik nr </w:t>
      </w:r>
      <w:r w:rsidR="00697043">
        <w:t>3</w:t>
      </w:r>
      <w:r w:rsidRPr="002E57E8">
        <w:t xml:space="preserve"> do SIWZ).</w:t>
      </w:r>
      <w:r w:rsidRPr="00AC1081">
        <w:t> </w:t>
      </w:r>
    </w:p>
    <w:p w:rsidR="0055088E" w:rsidRDefault="0055088E" w:rsidP="00D14BB6">
      <w:pPr>
        <w:spacing w:after="0"/>
        <w:ind w:left="709" w:hanging="709"/>
        <w:jc w:val="both"/>
      </w:pPr>
    </w:p>
    <w:p w:rsidR="00443FD9" w:rsidRDefault="00AC1081" w:rsidP="007015A1">
      <w:pPr>
        <w:spacing w:after="0"/>
        <w:ind w:left="709"/>
        <w:jc w:val="both"/>
      </w:pPr>
      <w:r w:rsidRPr="00AC1081">
        <w:t>Niezwłocznie po otwarciu ofert zamawiający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363B9" w:rsidRDefault="00A1278F" w:rsidP="00B018FD">
      <w:pPr>
        <w:spacing w:after="0"/>
        <w:ind w:left="709"/>
        <w:jc w:val="both"/>
        <w:rPr>
          <w:color w:val="000000" w:themeColor="text1"/>
        </w:rPr>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innym wykonawcą nie prowadzą do zakłócen</w:t>
      </w:r>
      <w:r w:rsidR="00F81B1A">
        <w:t>ia konkurencji w postępowaniu o </w:t>
      </w:r>
      <w:r w:rsidR="00AC1081" w:rsidRPr="00AC1081">
        <w:t xml:space="preserve">udzielenie zamówienia. W przypadku wykonawców wspólnie ubiegających się o udzielenie zamówienia oświadczenie składa każdy z takich wykonawców. Wzór </w:t>
      </w:r>
      <w:r>
        <w:t>w/w oświadczenia zawarty jest w </w:t>
      </w:r>
      <w:r w:rsidR="00AC1081" w:rsidRPr="00AC1081">
        <w:t xml:space="preserve">załączniku </w:t>
      </w:r>
      <w:r w:rsidR="00AC1081" w:rsidRPr="00DA6AAA">
        <w:rPr>
          <w:color w:val="000000" w:themeColor="text1"/>
        </w:rPr>
        <w:t xml:space="preserve">nr </w:t>
      </w:r>
      <w:r w:rsidR="00697043">
        <w:rPr>
          <w:color w:val="000000" w:themeColor="text1"/>
        </w:rPr>
        <w:t>3</w:t>
      </w:r>
      <w:r w:rsidR="00AC1081" w:rsidRPr="00DA6AAA">
        <w:rPr>
          <w:color w:val="000000" w:themeColor="text1"/>
        </w:rPr>
        <w:t xml:space="preserve"> do SIWZ.</w:t>
      </w:r>
    </w:p>
    <w:p w:rsidR="002363B9" w:rsidRPr="0028727A" w:rsidRDefault="002363B9" w:rsidP="0028727A">
      <w:pPr>
        <w:spacing w:after="0"/>
        <w:ind w:left="709"/>
        <w:jc w:val="both"/>
        <w:rPr>
          <w:color w:val="000000" w:themeColor="text1"/>
        </w:rPr>
      </w:pPr>
    </w:p>
    <w:p w:rsidR="00AC1081" w:rsidRPr="00AC1081" w:rsidRDefault="00EE5027" w:rsidP="00A6393F">
      <w:pPr>
        <w:ind w:left="709" w:hanging="709"/>
        <w:jc w:val="both"/>
      </w:pPr>
      <w:r>
        <w:t>7</w:t>
      </w:r>
      <w:r w:rsidR="007A05D3">
        <w:t>.</w:t>
      </w:r>
      <w:r w:rsidR="00B018FD">
        <w:t>3</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 xml:space="preserve">oferta musi być podpisana w taki sposób, by wiązała prawnie wszystkich Wykonawców wspólnie ubiegających się o udzielenie zamówienia. Osoba podpisująca ofertę musi posiadać </w:t>
      </w:r>
      <w:r w:rsidR="00AC1081" w:rsidRPr="00AC1081">
        <w:lastRenderedPageBreak/>
        <w:t>umocowanie prawne do reprezentacji. Umocowanie musi wynikać z treści pełnomocnictwa załączonego do oferty – treść pełnomocnictwa powinna dokładnie określać zakres umocowania;</w:t>
      </w:r>
    </w:p>
    <w:p w:rsidR="00AC1081" w:rsidRPr="00AC1081" w:rsidRDefault="00E572D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E572D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E572D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AC1081" w:rsidRPr="00AC1081" w:rsidRDefault="00B018FD" w:rsidP="00BE26B6">
      <w:pPr>
        <w:ind w:left="709" w:hanging="709"/>
        <w:jc w:val="both"/>
      </w:pPr>
      <w:r>
        <w:t>7.4</w:t>
      </w:r>
      <w:r w:rsidR="00AC1081" w:rsidRPr="00AC1081">
        <w:t>.</w:t>
      </w:r>
      <w:r w:rsidR="00AC1081" w:rsidRPr="00AC1081">
        <w:tab/>
      </w:r>
      <w:r w:rsidR="009B1DCA" w:rsidRPr="009B1DCA">
        <w:t>W przypadku wykonawców wykonujących działalność w formie spółki cywilnej postanowienia dot. oferty wykonawców wspólnie ubiegających się o udzielenie zamówienia (konsorcjum) stosuje się odpowiednio.</w:t>
      </w:r>
    </w:p>
    <w:p w:rsidR="00AC1081" w:rsidRPr="00AC1081" w:rsidRDefault="00B018FD" w:rsidP="00DC09AB">
      <w:pPr>
        <w:ind w:left="709" w:hanging="709"/>
        <w:jc w:val="both"/>
      </w:pPr>
      <w:r>
        <w:t>7.5</w:t>
      </w:r>
      <w:r w:rsidR="00AC1081" w:rsidRPr="00AC1081">
        <w:t>.</w:t>
      </w:r>
      <w:r w:rsidR="00AC1081" w:rsidRPr="00AC1081">
        <w:tab/>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uzasadnione podstawy do uznania, że złożone uprzednio oświadczenia lub dokumenty nie są już aktualne, do złożenia aktualnych oświadczeń lub dokumentów.</w:t>
      </w:r>
    </w:p>
    <w:p w:rsidR="00AC1081" w:rsidRPr="00AC1081" w:rsidRDefault="00B018FD" w:rsidP="00DC09AB">
      <w:pPr>
        <w:ind w:left="709" w:hanging="709"/>
        <w:jc w:val="both"/>
      </w:pPr>
      <w:r>
        <w:t>7.6</w:t>
      </w:r>
      <w:r w:rsidR="00AC1081" w:rsidRPr="00AC1081">
        <w:t>.</w:t>
      </w:r>
      <w:r w:rsidR="00AC1081" w:rsidRPr="00AC1081">
        <w:tab/>
        <w:t>Oświadczenia wymienione w niniejszym rozdziale SIWZ, dotyczące wykonawcy lub podmiotów, na których zdolnościach lub sytuacji polega wykonawca na zasadach określonych w art. 22a PZP, zgodnie z § 14 ust. 1 rozporządzenia Ministra Ro</w:t>
      </w:r>
      <w:r w:rsidR="003A2E86">
        <w:t>zwoju z dnia 26 lipca 2016 r. w </w:t>
      </w:r>
      <w:r w:rsidR="00AC1081" w:rsidRPr="00AC1081">
        <w:t>sprawie rodzajów dokumentów, jakich może ż</w:t>
      </w:r>
      <w:r w:rsidR="003A2E86">
        <w:t>ądać zamawiający od wykonawcy w </w:t>
      </w:r>
      <w:r w:rsidR="00672432" w:rsidRPr="00AC1081">
        <w:t>postępowaniu</w:t>
      </w:r>
      <w:r w:rsidR="00AC1081" w:rsidRPr="00AC1081">
        <w:t xml:space="preserve"> o udzielenie zamówienia (Dz. U. z 2016</w:t>
      </w:r>
      <w:r w:rsidR="003A2E86">
        <w:t xml:space="preserve"> r. poz. 1126), należy złożyć w </w:t>
      </w:r>
      <w:r w:rsidR="00AC1081" w:rsidRPr="00AC1081">
        <w:t xml:space="preserve">oryginale. </w:t>
      </w:r>
    </w:p>
    <w:p w:rsidR="00AC1081" w:rsidRDefault="00B018FD" w:rsidP="00BA61B5">
      <w:pPr>
        <w:ind w:left="709" w:hanging="709"/>
        <w:jc w:val="both"/>
      </w:pPr>
      <w:r>
        <w:t>7.7</w:t>
      </w:r>
      <w:r w:rsidR="00AC1081" w:rsidRPr="00AC1081">
        <w:t>.</w:t>
      </w:r>
      <w:r w:rsidR="00AC1081" w:rsidRPr="00AC1081">
        <w:tab/>
        <w:t xml:space="preserve">Dokumenty, o których mowa w niniejszym rozdziale SIWZ inne niż oświadczenia, o których mowa pkt </w:t>
      </w:r>
      <w:r>
        <w:t>7.6</w:t>
      </w:r>
      <w:r w:rsidR="00AC1081" w:rsidRPr="00AC1081">
        <w:t>, zgodnie z § 14 ust. 1 rozporządzenia Ministra Ro</w:t>
      </w:r>
      <w:r w:rsidR="00160021">
        <w:t xml:space="preserve">zwoju z dnia 26 lipca 2016 r. w sprawie </w:t>
      </w:r>
      <w:r w:rsidR="00AC1081" w:rsidRPr="00AC1081">
        <w:t>rodzajów dokumentów, jakich może ż</w:t>
      </w:r>
      <w:r w:rsidR="003A2E86">
        <w:t>ądać zamawiający od wykonawcy w </w:t>
      </w:r>
      <w:r w:rsidR="00672432" w:rsidRPr="00AC1081">
        <w:t>postępowaniu</w:t>
      </w:r>
      <w:r w:rsidR="00AC1081" w:rsidRPr="00AC1081">
        <w:t xml:space="preserve"> o udzielenie zamówienia (Dz. U. z 2016</w:t>
      </w:r>
      <w:r w:rsidR="00E25D59">
        <w:t xml:space="preserve"> r. poz. 1126), 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3B492C" w:rsidRDefault="00B018FD" w:rsidP="00BA1972">
      <w:pPr>
        <w:spacing w:after="0"/>
        <w:ind w:left="709" w:hanging="709"/>
        <w:jc w:val="both"/>
      </w:pPr>
      <w:r>
        <w:t>7.8.</w:t>
      </w:r>
      <w:r w:rsidR="00E25D59" w:rsidRPr="005B7B81">
        <w:t xml:space="preserve">   </w:t>
      </w:r>
      <w:r w:rsidR="001C6686" w:rsidRPr="001C6686">
        <w:t>W toku badania i oceny ofert Zamawiający może żądać dostarczenia przez Wykonawcę materiałów handlowych producenta odnoszących się do przedmiotu zamówienia, potwierdzających spełnienie wymagań i parametrów określonych w załączniku nr 2, w ramach wyjaśnień dotyczących treści złożonych ofert.</w:t>
      </w:r>
    </w:p>
    <w:p w:rsidR="003B492C" w:rsidRPr="00AC1081" w:rsidRDefault="003B492C" w:rsidP="001C6686">
      <w:pPr>
        <w:spacing w:after="0"/>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EE6654" w:rsidP="000E5952">
      <w:pPr>
        <w:spacing w:after="0"/>
        <w:ind w:left="709"/>
        <w:jc w:val="both"/>
        <w:rPr>
          <w:rFonts w:ascii="Calibri" w:hAnsi="Calibri"/>
        </w:rPr>
      </w:pPr>
      <w:r w:rsidRPr="00EE6654">
        <w:rPr>
          <w:rFonts w:ascii="Calibri" w:hAnsi="Calibri"/>
        </w:rPr>
        <w:t>Pan mgr Jacek Wlazło – Kierownik Działu Zaopatrzenia i Zamówień Publicznych</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48101A" w:rsidRPr="00C30D57" w:rsidRDefault="00EE6654" w:rsidP="00763928">
      <w:pPr>
        <w:widowControl w:val="0"/>
        <w:suppressAutoHyphens/>
        <w:spacing w:after="0" w:line="240" w:lineRule="auto"/>
        <w:ind w:left="709"/>
        <w:jc w:val="both"/>
        <w:rPr>
          <w:rFonts w:ascii="Calibri" w:hAnsi="Calibri"/>
        </w:rPr>
      </w:pPr>
      <w:r w:rsidRPr="00EE6654">
        <w:rPr>
          <w:rFonts w:ascii="Calibri" w:hAnsi="Calibri"/>
        </w:rPr>
        <w:t>Pani mgr Marzena Saczek – Kierownik Apteki Szpitalnej</w:t>
      </w:r>
    </w:p>
    <w:p w:rsidR="00AC1081" w:rsidRPr="00330E96" w:rsidRDefault="00782F55" w:rsidP="00941F04">
      <w:pPr>
        <w:widowControl w:val="0"/>
        <w:suppressAutoHyphens/>
        <w:spacing w:after="0" w:line="240" w:lineRule="auto"/>
        <w:ind w:left="709"/>
        <w:jc w:val="both"/>
        <w:rPr>
          <w:rFonts w:ascii="Calibri" w:hAnsi="Calibri"/>
          <w:color w:val="FF0000"/>
        </w:rPr>
      </w:pPr>
      <w:r w:rsidRPr="00330E96">
        <w:rPr>
          <w:rFonts w:ascii="Calibri" w:hAnsi="Calibri"/>
        </w:rPr>
        <w:tab/>
      </w:r>
      <w:r w:rsidRPr="00330E96">
        <w:rPr>
          <w:rFonts w:ascii="Calibri" w:hAnsi="Calibri"/>
        </w:rPr>
        <w:tab/>
        <w:t xml:space="preserve">                                                               </w:t>
      </w:r>
      <w:r w:rsidR="00AA0607" w:rsidRPr="00330E96">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F85D1B" w:rsidRDefault="00F31D6D" w:rsidP="00196937">
      <w:pPr>
        <w:ind w:left="709"/>
        <w:jc w:val="both"/>
        <w:rPr>
          <w:lang w:val="en-US"/>
        </w:rPr>
      </w:pPr>
      <w:proofErr w:type="spellStart"/>
      <w:r w:rsidRPr="00F85D1B">
        <w:rPr>
          <w:lang w:val="en-US"/>
        </w:rPr>
        <w:t>Adres</w:t>
      </w:r>
      <w:proofErr w:type="spellEnd"/>
      <w:r w:rsidRPr="00F85D1B">
        <w:rPr>
          <w:lang w:val="en-US"/>
        </w:rPr>
        <w:t xml:space="preserve"> e-mail</w:t>
      </w:r>
      <w:r w:rsidR="00AD40D5" w:rsidRPr="00F85D1B">
        <w:rPr>
          <w:lang w:val="en-US"/>
        </w:rPr>
        <w:t xml:space="preserve">: </w:t>
      </w:r>
      <w:r w:rsidR="00196937" w:rsidRPr="00F85D1B">
        <w:rPr>
          <w:lang w:val="en-US"/>
        </w:rPr>
        <w:t xml:space="preserve"> </w:t>
      </w:r>
      <w:r w:rsidR="00217240">
        <w:rPr>
          <w:lang w:val="en-US"/>
        </w:rPr>
        <w:t>zampubliczne@spzoz-przeworsk.home.pl</w:t>
      </w:r>
      <w:r w:rsidR="00470ECB" w:rsidRPr="00F85D1B">
        <w:rPr>
          <w:lang w:val="en-US"/>
        </w:rPr>
        <w:t xml:space="preserve">   </w:t>
      </w:r>
      <w:proofErr w:type="spellStart"/>
      <w:r w:rsidR="00470ECB" w:rsidRPr="00F85D1B">
        <w:rPr>
          <w:lang w:val="en-US"/>
        </w:rPr>
        <w:t>nr</w:t>
      </w:r>
      <w:proofErr w:type="spellEnd"/>
      <w:r w:rsidR="00470ECB" w:rsidRPr="00F85D1B">
        <w:rPr>
          <w:lang w:val="en-US"/>
        </w:rPr>
        <w:t xml:space="preserve">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(tekst jed</w:t>
      </w:r>
      <w:r w:rsidR="00470ECB">
        <w:t xml:space="preserve">n. </w:t>
      </w:r>
      <w:r w:rsidR="00D67925" w:rsidRPr="00D67925">
        <w:t>Dz. U. z 2018 r. poz. 2188</w:t>
      </w:r>
      <w:r w:rsidR="00470ECB">
        <w:t>)</w:t>
      </w:r>
      <w:r w:rsidRPr="00AC1081">
        <w:t>,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świadczeniu usług drogą elektroniczną (tekst jedn.: </w:t>
      </w:r>
      <w:r w:rsidR="00D67925" w:rsidRPr="00D67925">
        <w:t>Dz. U. z 2019 r. poz. 123</w:t>
      </w:r>
      <w:r w:rsidR="00D67925">
        <w:t>)</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F07377" w:rsidRPr="00AC1081" w:rsidRDefault="00AC1081" w:rsidP="002E52D5">
      <w:pPr>
        <w:ind w:left="709" w:hanging="709"/>
        <w:jc w:val="both"/>
      </w:pPr>
      <w:r w:rsidRPr="00AC1081">
        <w:t xml:space="preserve">8.8. </w:t>
      </w:r>
      <w:r w:rsidRPr="00AC1081">
        <w:tab/>
        <w:t>Zamawiający</w:t>
      </w:r>
      <w:r w:rsidR="00F07377">
        <w:t xml:space="preserve"> nie</w:t>
      </w:r>
      <w:r w:rsidR="00AA4589">
        <w:t xml:space="preserve"> przewiduje możliwości</w:t>
      </w:r>
      <w:r w:rsidRPr="00AC1081">
        <w:t xml:space="preserve"> zwołania zebrania Wykonawców w celu wyjaśnienia treści SIWZ.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955483" w:rsidRDefault="00AC1081" w:rsidP="00E7752F">
      <w:pPr>
        <w:jc w:val="both"/>
      </w:pPr>
      <w:r w:rsidRPr="00AC1081">
        <w:t xml:space="preserve">9.1. </w:t>
      </w:r>
      <w:r w:rsidRPr="00AC1081">
        <w:tab/>
        <w:t>Zamawiający</w:t>
      </w:r>
      <w:r w:rsidR="00536A73">
        <w:t xml:space="preserve"> nie wymaga wniesienia wadium.</w:t>
      </w:r>
    </w:p>
    <w:p w:rsidR="00D37646" w:rsidRDefault="00D37646" w:rsidP="00E7752F">
      <w:pPr>
        <w:jc w:val="both"/>
      </w:pPr>
    </w:p>
    <w:p w:rsidR="00BA1972" w:rsidRPr="00AC1081" w:rsidRDefault="00BA1972"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lastRenderedPageBreak/>
              <w:t>10. TERMIN ZWIĄZANIA OFERTĄ</w:t>
            </w:r>
          </w:p>
        </w:tc>
      </w:tr>
    </w:tbl>
    <w:p w:rsidR="00D37646" w:rsidRDefault="00D37646" w:rsidP="00832FA4">
      <w:pPr>
        <w:ind w:left="709" w:hanging="709"/>
        <w:jc w:val="both"/>
      </w:pPr>
    </w:p>
    <w:p w:rsidR="00AC1081" w:rsidRPr="00AC1081" w:rsidRDefault="00AC1081" w:rsidP="00832FA4">
      <w:pPr>
        <w:ind w:left="709" w:hanging="709"/>
        <w:jc w:val="both"/>
      </w:pPr>
      <w:r w:rsidRPr="00AC1081">
        <w:t xml:space="preserve">10.1. </w:t>
      </w:r>
      <w:r w:rsidRPr="00AC1081">
        <w:tab/>
        <w:t>Termin, którym Wykonawca będzie związan</w:t>
      </w:r>
      <w:r w:rsidR="00BE2997">
        <w:t xml:space="preserve">y </w:t>
      </w:r>
      <w:r w:rsidR="00000390">
        <w:t>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D37646" w:rsidRDefault="00AC1081" w:rsidP="006F285C">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F285C" w:rsidRPr="00D37646" w:rsidRDefault="006F285C" w:rsidP="006F285C">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Default="00AC1081" w:rsidP="00E7752F">
      <w:pPr>
        <w:jc w:val="both"/>
      </w:pPr>
    </w:p>
    <w:p w:rsidR="00D37646" w:rsidRPr="00D37646" w:rsidRDefault="00D37646" w:rsidP="00D37646">
      <w:pPr>
        <w:ind w:left="709" w:hanging="709"/>
        <w:jc w:val="both"/>
      </w:pPr>
      <w:r w:rsidRPr="00D37646">
        <w:t>11.</w:t>
      </w:r>
      <w:r w:rsidR="00B86756">
        <w:t>1</w:t>
      </w:r>
      <w:r w:rsidRPr="00D37646">
        <w:t xml:space="preserve">   </w:t>
      </w:r>
      <w:r w:rsidR="00BF26E4">
        <w:t xml:space="preserve"> </w:t>
      </w:r>
      <w:r w:rsidRPr="00D37646">
        <w:t>W przypadku oferowania opakowania handlowego danego asortymentu innego niż w SIWZ, Zamawiający wymaga zaokrąglenia ilości opakowań w górę ( do pełnego opakowania np.: 11,2 op. = 12 op.) , a w załączniku nr 2 ( formularz cenowy) należy wpisać zmodyfikowaną ilość pełnych opakowań.</w:t>
      </w:r>
    </w:p>
    <w:p w:rsidR="00D37646" w:rsidRPr="00D37646" w:rsidRDefault="00B86756" w:rsidP="00D37646">
      <w:pPr>
        <w:ind w:left="709" w:hanging="709"/>
        <w:jc w:val="both"/>
        <w:rPr>
          <w:b/>
        </w:rPr>
      </w:pPr>
      <w:r>
        <w:rPr>
          <w:b/>
        </w:rPr>
        <w:t>11.2</w:t>
      </w:r>
      <w:r w:rsidR="00D37646" w:rsidRPr="00D37646">
        <w:rPr>
          <w:b/>
        </w:rPr>
        <w:t xml:space="preserve">  </w:t>
      </w:r>
      <w:r w:rsidR="00BF26E4">
        <w:rPr>
          <w:b/>
        </w:rPr>
        <w:t xml:space="preserve">  </w:t>
      </w:r>
      <w:r w:rsidR="00D37646" w:rsidRPr="00D37646">
        <w:rPr>
          <w:b/>
        </w:rPr>
        <w:t>Oferowane opakowanie bezpośrednie leku tzn. opakowanie mające bezpośredni kontakt z lekiem (np. buteleczka, fiolka  itp. ) będzie zawierać nie więcej niż 30 tabletek, chyba że opakowanie zawiera blistry.</w:t>
      </w:r>
    </w:p>
    <w:p w:rsidR="00D37646" w:rsidRPr="00D37646" w:rsidRDefault="00B86756" w:rsidP="00D37646">
      <w:pPr>
        <w:ind w:left="709" w:hanging="709"/>
        <w:jc w:val="both"/>
      </w:pPr>
      <w:r>
        <w:t>11.3</w:t>
      </w:r>
      <w:r w:rsidR="00D37646" w:rsidRPr="00D37646">
        <w:tab/>
        <w:t>Wyjątek stanowią leki, które mimo zarejestrowania opakowań z mniejszą zawartością tabletek posiadają w obrocie tylko opakow</w:t>
      </w:r>
      <w:r w:rsidR="007E5B6B">
        <w:t>ania z większą ilością tabletek</w:t>
      </w:r>
      <w:r w:rsidR="00F12716">
        <w:t>.</w:t>
      </w:r>
    </w:p>
    <w:p w:rsidR="00D37646" w:rsidRPr="00D37646" w:rsidRDefault="00D37646" w:rsidP="00D37646">
      <w:pPr>
        <w:ind w:left="709" w:hanging="709"/>
        <w:jc w:val="both"/>
      </w:pPr>
      <w:r w:rsidRPr="00D37646">
        <w:t>11.</w:t>
      </w:r>
      <w:r w:rsidR="00B86756">
        <w:t>4</w:t>
      </w:r>
      <w:r w:rsidRPr="00D37646">
        <w:t xml:space="preserve">  </w:t>
      </w:r>
      <w:r w:rsidR="00BF26E4">
        <w:t xml:space="preserve"> </w:t>
      </w:r>
      <w:r w:rsidRPr="00D37646">
        <w:t xml:space="preserve">Zamawiający używając w opisie przedmiotu zamówienia słów  „opakowanie bezpieczne” określa opakowanie typu: </w:t>
      </w:r>
      <w:proofErr w:type="spellStart"/>
      <w:r w:rsidRPr="00D37646">
        <w:t>KabiPack</w:t>
      </w:r>
      <w:proofErr w:type="spellEnd"/>
      <w:r w:rsidRPr="00D37646">
        <w:t xml:space="preserve"> , worek </w:t>
      </w:r>
      <w:proofErr w:type="spellStart"/>
      <w:r w:rsidRPr="00D37646">
        <w:t>Viaflo</w:t>
      </w:r>
      <w:proofErr w:type="spellEnd"/>
      <w:r w:rsidRPr="00D37646">
        <w:t xml:space="preserve">, </w:t>
      </w:r>
      <w:proofErr w:type="spellStart"/>
      <w:r w:rsidRPr="00D37646">
        <w:t>Ecoflac</w:t>
      </w:r>
      <w:proofErr w:type="spellEnd"/>
      <w:r w:rsidRPr="00D37646">
        <w:t xml:space="preserve"> itp.</w:t>
      </w:r>
    </w:p>
    <w:p w:rsidR="00D37646" w:rsidRPr="00D37646" w:rsidRDefault="00D37646" w:rsidP="00D37646">
      <w:pPr>
        <w:ind w:left="709" w:hanging="709"/>
        <w:jc w:val="both"/>
      </w:pPr>
      <w:r w:rsidRPr="00D37646">
        <w:t>11.</w:t>
      </w:r>
      <w:r w:rsidR="00B86756">
        <w:t>5</w:t>
      </w:r>
      <w:r w:rsidRPr="00D37646">
        <w:tab/>
        <w:t>W przypadku okresowego braku produkcji oferowanego leku (okresowy brak na rynku ), należy wycenić tę pozycję, podając jego cenę zmodyfikowaną w sposób pozwalający na dostawę leku w przypadku wznowienia produkcji, dostaw itp. oraz nanieść informację o jej tymczasowym braku pod pakietem.</w:t>
      </w:r>
    </w:p>
    <w:p w:rsidR="00D37646" w:rsidRPr="00D37646" w:rsidRDefault="00D37646" w:rsidP="00D37646">
      <w:pPr>
        <w:ind w:left="709" w:hanging="709"/>
        <w:jc w:val="both"/>
      </w:pPr>
      <w:r w:rsidRPr="00D37646">
        <w:t>11.</w:t>
      </w:r>
      <w:r w:rsidR="00B86756">
        <w:t>6</w:t>
      </w:r>
      <w:r w:rsidRPr="00D37646">
        <w:tab/>
        <w:t xml:space="preserve">Zamawiający wyraża zgodę na zamienne zaoferowanie leków w postaci tabletek, drażetek, kapsułek itp.(np. drażetek na tabl. dojelitowe, tabletki na drażetki , w tym powlekane itp.), celem zaoferowania korzystniejszej  oferty cenowej, z wyjątkiem leków o modyfikowanej postaci np.: tabletki o kontrolowanym uwalnianiu, przedłużonym działaniu itp. </w:t>
      </w:r>
    </w:p>
    <w:p w:rsidR="00D37646" w:rsidRPr="00D37646" w:rsidRDefault="00D37646" w:rsidP="00D37646">
      <w:pPr>
        <w:ind w:left="709" w:hanging="709"/>
        <w:jc w:val="both"/>
        <w:rPr>
          <w:b/>
        </w:rPr>
      </w:pPr>
      <w:r w:rsidRPr="00D37646">
        <w:rPr>
          <w:b/>
        </w:rPr>
        <w:t>11.</w:t>
      </w:r>
      <w:r w:rsidR="00B86756">
        <w:rPr>
          <w:b/>
        </w:rPr>
        <w:t xml:space="preserve">7 </w:t>
      </w:r>
      <w:r w:rsidRPr="00D37646">
        <w:rPr>
          <w:b/>
        </w:rPr>
        <w:t xml:space="preserve">   Zamawiający nie dopuszcza zamiany w przypadku leków iniekcyjnych np. fiolka. na </w:t>
      </w:r>
      <w:proofErr w:type="spellStart"/>
      <w:r w:rsidRPr="00D37646">
        <w:rPr>
          <w:b/>
        </w:rPr>
        <w:t>amp</w:t>
      </w:r>
      <w:proofErr w:type="spellEnd"/>
      <w:r w:rsidRPr="00D37646">
        <w:rPr>
          <w:b/>
        </w:rPr>
        <w:t xml:space="preserve">. itp.  ale rozważy taką możliwość po zadaniu pytania przez Wykonawcę.   </w:t>
      </w:r>
    </w:p>
    <w:p w:rsidR="00D37646" w:rsidRPr="00D37646" w:rsidRDefault="00B86756" w:rsidP="00D37646">
      <w:pPr>
        <w:ind w:left="709" w:hanging="709"/>
        <w:jc w:val="both"/>
        <w:rPr>
          <w:b/>
        </w:rPr>
      </w:pPr>
      <w:r>
        <w:rPr>
          <w:b/>
        </w:rPr>
        <w:lastRenderedPageBreak/>
        <w:t xml:space="preserve">11.8 </w:t>
      </w:r>
      <w:r w:rsidR="00D37646" w:rsidRPr="00D37646">
        <w:rPr>
          <w:b/>
        </w:rPr>
        <w:t xml:space="preserve">   Zamawiający wymaga, aby produkty lecznicze o tej samej nazwie międzynarodowej i w tej samej postaci, a występujące w różnych dawkach pochodziły od jednego producenta (nie łączyć produktów leczniczych różnych producentów).</w:t>
      </w:r>
    </w:p>
    <w:p w:rsidR="00D37646" w:rsidRPr="00D37646" w:rsidRDefault="00B86756" w:rsidP="00D37646">
      <w:pPr>
        <w:ind w:left="709" w:hanging="709"/>
        <w:jc w:val="both"/>
        <w:rPr>
          <w:b/>
        </w:rPr>
      </w:pPr>
      <w:r>
        <w:rPr>
          <w:b/>
        </w:rPr>
        <w:t xml:space="preserve">11.9 </w:t>
      </w:r>
      <w:r w:rsidR="00D37646" w:rsidRPr="00D37646">
        <w:rPr>
          <w:b/>
        </w:rPr>
        <w:t xml:space="preserve">    Zamawiający nie dopuszcza zaoferowania suplementów diety w dostarczanym towarze</w:t>
      </w:r>
    </w:p>
    <w:p w:rsidR="00D37646" w:rsidRPr="00AC1081" w:rsidRDefault="00B86756" w:rsidP="00D37646">
      <w:pPr>
        <w:ind w:left="709" w:hanging="709"/>
        <w:jc w:val="both"/>
      </w:pPr>
      <w:r>
        <w:t>11.10</w:t>
      </w:r>
      <w:r w:rsidR="00D37646" w:rsidRPr="00D37646">
        <w:t xml:space="preserve">  W przypadku oferowania produktów leczniczych objętych Ustawą z dnia 12.05.2011 r. o refundacji leków, środków spożywczych specjalnego przeznaczenia żywieniowego oraz wyrobów medycznych (Dz. U. z 2019 r. poz. 784 z późn</w:t>
      </w:r>
      <w:r>
        <w:t>.zm.) oferta winna być zgodna z z</w:t>
      </w:r>
      <w:r w:rsidR="00D37646" w:rsidRPr="00D37646">
        <w:t>ałącznikami do obowiązującego Obwieszczenia MZ na dzień składania ofert.</w:t>
      </w:r>
    </w:p>
    <w:p w:rsidR="00AC1081" w:rsidRPr="00AC1081" w:rsidRDefault="00B86756" w:rsidP="00B86756">
      <w:pPr>
        <w:ind w:left="709" w:hanging="709"/>
        <w:jc w:val="both"/>
      </w:pPr>
      <w:r>
        <w:t xml:space="preserve">11.11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Default="009C00A9" w:rsidP="007B3C2D">
      <w:pPr>
        <w:ind w:left="709" w:hanging="709"/>
        <w:jc w:val="both"/>
      </w:pPr>
      <w:r>
        <w:t>11.</w:t>
      </w:r>
      <w:r w:rsidR="00B86756">
        <w:t>1</w:t>
      </w:r>
      <w:r>
        <w:t xml:space="preserve">2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244723" w:rsidRDefault="00244723" w:rsidP="007B3C2D">
      <w:pPr>
        <w:ind w:left="709" w:hanging="709"/>
        <w:jc w:val="both"/>
      </w:pPr>
      <w:r>
        <w:t xml:space="preserve">11.13    </w:t>
      </w:r>
      <w:r w:rsidRPr="00244723">
        <w:t>Wykonawca przedłoży tylko jedną ofertę, w której wskazuje te części zamówienia , które chce wykonać. Oferta może być złożona w odniesieniu do jednej lub większej liczby części</w:t>
      </w:r>
      <w:r>
        <w:t xml:space="preserve"> </w:t>
      </w:r>
    </w:p>
    <w:p w:rsidR="00244723" w:rsidRPr="00AC1081" w:rsidRDefault="006F285C" w:rsidP="007B3C2D">
      <w:pPr>
        <w:ind w:left="709" w:hanging="709"/>
        <w:jc w:val="both"/>
      </w:pPr>
      <w:r>
        <w:t>11.14</w:t>
      </w:r>
      <w:r w:rsidR="00244723">
        <w:t xml:space="preserve">   </w:t>
      </w:r>
      <w:r w:rsidR="00244723" w:rsidRPr="00244723">
        <w:t>Wykonawca może powierzyć wykonanie części zamówienia podwykonawcom.</w:t>
      </w:r>
      <w:r w:rsidR="00244723">
        <w:t xml:space="preserve"> </w:t>
      </w:r>
      <w:r w:rsidR="00244723" w:rsidRPr="00244723">
        <w:t>Zamawiający żąda wskazania przez Wykonawcę części zamówienia, których wykonanie zamierza powierzyć podwykonawcom i podania przez Wykonawcę firm podwykonawców  o ile są znane na etapie sporządzania oferty.</w:t>
      </w:r>
      <w:r w:rsidR="00244723">
        <w:t xml:space="preserve"> </w:t>
      </w:r>
      <w:r w:rsidR="00244723" w:rsidRPr="00244723">
        <w:t>Powierzenie wykonania części zamówienia podwykonawcom nie zwalnia wykonawcy z odpowiedzialności za należyte wykonanie przedmiotu zamówienia.</w:t>
      </w:r>
    </w:p>
    <w:p w:rsidR="00AC1081" w:rsidRPr="00AC1081" w:rsidRDefault="00FF3C30" w:rsidP="007B3C2D">
      <w:pPr>
        <w:ind w:left="709" w:hanging="709"/>
        <w:jc w:val="both"/>
      </w:pPr>
      <w:r>
        <w:t>11.</w:t>
      </w:r>
      <w:r w:rsidR="00B86756">
        <w:t>1</w:t>
      </w:r>
      <w:r w:rsidR="006F285C">
        <w:t>5</w:t>
      </w:r>
      <w:r>
        <w:t xml:space="preserve">   </w:t>
      </w:r>
      <w:r w:rsidR="00B86756">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11.</w:t>
      </w:r>
      <w:r w:rsidR="00F50410">
        <w:t>1</w:t>
      </w:r>
      <w:r w:rsidR="006F285C">
        <w:t>6</w:t>
      </w:r>
      <w:r>
        <w:t xml:space="preserve"> </w:t>
      </w:r>
      <w:r w:rsidR="00F50410">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11.</w:t>
      </w:r>
      <w:r w:rsidR="00F50410">
        <w:t>1</w:t>
      </w:r>
      <w:r w:rsidR="006F285C">
        <w:t>7</w:t>
      </w:r>
      <w:r>
        <w:t xml:space="preserve"> </w:t>
      </w:r>
      <w:r w:rsidR="00F50410">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11.</w:t>
      </w:r>
      <w:r w:rsidR="00F50410">
        <w:t>1</w:t>
      </w:r>
      <w:r w:rsidR="006F285C">
        <w:t>8</w:t>
      </w:r>
      <w:r>
        <w:t xml:space="preserve"> </w:t>
      </w:r>
      <w:r w:rsidR="00F50410">
        <w:t xml:space="preserve">     </w:t>
      </w:r>
      <w:r w:rsidR="00AC1081" w:rsidRPr="00AC1081">
        <w:t xml:space="preserve">Oferta musi zawierać: </w:t>
      </w:r>
    </w:p>
    <w:p w:rsidR="00AC1081" w:rsidRPr="0055271E" w:rsidRDefault="00AC1081" w:rsidP="00D659DD">
      <w:pPr>
        <w:ind w:left="993" w:hanging="283"/>
        <w:jc w:val="both"/>
      </w:pPr>
      <w:r w:rsidRPr="0055271E">
        <w:t>1)</w:t>
      </w:r>
      <w:r w:rsidRPr="0055271E">
        <w:tab/>
      </w:r>
      <w:r w:rsidR="0055271E" w:rsidRPr="0055271E">
        <w:t xml:space="preserve">formularz Oferty (załącznik nr 1 do SIWZ) wraz z Formularzem Cenowym (załącznik nr 2 do SIWZ)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72587C" w:rsidRPr="00AC1081" w:rsidRDefault="004A0147" w:rsidP="00CA7387">
      <w:pPr>
        <w:ind w:left="993" w:hanging="283"/>
        <w:jc w:val="both"/>
      </w:pPr>
      <w:r>
        <w:t>4)</w:t>
      </w:r>
      <w:r>
        <w:tab/>
      </w:r>
      <w:r w:rsidRPr="004A0147">
        <w:t>Oświadczenie o nie podleganiu wykluczeniu oraz spełnianiu waru</w:t>
      </w:r>
      <w:r w:rsidR="00327149">
        <w:t>nków udziału w </w:t>
      </w:r>
      <w:r w:rsidR="00D2195A">
        <w:t>postępowaniu</w:t>
      </w:r>
      <w:r w:rsidRPr="004A0147">
        <w:t xml:space="preserve"> stanowiące załącznik nr </w:t>
      </w:r>
      <w:r w:rsidR="00A64986">
        <w:t>4</w:t>
      </w:r>
      <w:r w:rsidRPr="00D2195A">
        <w:t xml:space="preserve"> do SIWZ.</w:t>
      </w:r>
    </w:p>
    <w:p w:rsidR="00AC1081" w:rsidRPr="00AC1081" w:rsidRDefault="00AC1081" w:rsidP="0072587C">
      <w:pPr>
        <w:ind w:left="851" w:hanging="851"/>
        <w:jc w:val="both"/>
      </w:pPr>
      <w:r w:rsidRPr="00AC1081">
        <w:t>11.</w:t>
      </w:r>
      <w:r w:rsidR="00F50410">
        <w:t>1</w:t>
      </w:r>
      <w:r w:rsidR="006F285C">
        <w:t>9</w:t>
      </w:r>
      <w:r w:rsidRPr="00AC1081">
        <w:t xml:space="preserve"> </w:t>
      </w:r>
      <w:r w:rsidRPr="00AC1081">
        <w:tab/>
        <w:t xml:space="preserve">Ofertę można złożyć w kopercie lub innym nieprzeźroczystym opakowaniu. Koperta </w:t>
      </w:r>
      <w:r w:rsidR="0072587C">
        <w:t xml:space="preserve">  </w:t>
      </w:r>
      <w:r w:rsidRPr="00AC1081">
        <w:t>(opakowanie)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lastRenderedPageBreak/>
              <w:t>Adres Zamawiającego</w:t>
            </w:r>
          </w:p>
          <w:p w:rsidR="00AC1081" w:rsidRPr="00AC1081" w:rsidRDefault="00AC1081" w:rsidP="00E7752F">
            <w:pPr>
              <w:jc w:val="both"/>
            </w:pPr>
            <w:r w:rsidRPr="00AC1081">
              <w:t>Oferta – przetarg nieograniczony na:</w:t>
            </w:r>
          </w:p>
          <w:p w:rsidR="00AC1081" w:rsidRPr="00761522" w:rsidRDefault="0046362E" w:rsidP="00C61228">
            <w:pPr>
              <w:rPr>
                <w:b/>
              </w:rPr>
            </w:pPr>
            <w:r w:rsidRPr="00327149">
              <w:t>„</w:t>
            </w:r>
            <w:r w:rsidR="00761522">
              <w:rPr>
                <w:b/>
              </w:rPr>
              <w:t>D</w:t>
            </w:r>
            <w:r w:rsidR="00761522" w:rsidRPr="00761522">
              <w:rPr>
                <w:b/>
              </w:rPr>
              <w:t>ostawa produktów leczniczych</w:t>
            </w:r>
            <w:r w:rsidR="00380AEE">
              <w:rPr>
                <w:b/>
              </w:rPr>
              <w:t xml:space="preserve"> - uzupełnienie</w:t>
            </w:r>
            <w:r w:rsidR="00C61228">
              <w:rPr>
                <w:b/>
              </w:rPr>
              <w:t>”</w:t>
            </w:r>
            <w:r w:rsidR="00761522" w:rsidRPr="00761522">
              <w:rPr>
                <w:b/>
              </w:rPr>
              <w:t xml:space="preserve">  </w:t>
            </w:r>
            <w:r w:rsidR="00761522">
              <w:rPr>
                <w:b/>
              </w:rPr>
              <w:t xml:space="preserve">                                 </w:t>
            </w:r>
            <w:r w:rsidR="00C61228">
              <w:rPr>
                <w:b/>
              </w:rPr>
              <w:t xml:space="preserve">                              </w:t>
            </w:r>
          </w:p>
          <w:p w:rsidR="00AC1081" w:rsidRPr="00AC1081" w:rsidRDefault="007978D5" w:rsidP="00E7752F">
            <w:pPr>
              <w:jc w:val="both"/>
            </w:pPr>
            <w:r>
              <w:t>Część</w:t>
            </w:r>
            <w:r w:rsidR="00613481">
              <w:t xml:space="preserve"> nr </w:t>
            </w:r>
            <w:r>
              <w:t xml:space="preserve"> _______</w:t>
            </w:r>
            <w:r w:rsidR="00AC1081" w:rsidRPr="00AC1081">
              <w:t>”</w:t>
            </w:r>
          </w:p>
          <w:p w:rsidR="00AC1081" w:rsidRPr="00AC1081" w:rsidRDefault="00AC1081" w:rsidP="00E7752F">
            <w:pPr>
              <w:jc w:val="both"/>
            </w:pPr>
            <w:r w:rsidRPr="00AC1081">
              <w:t>nie otwierać przed ____________ godz. _________________</w:t>
            </w:r>
          </w:p>
          <w:p w:rsidR="00AC1081" w:rsidRPr="00AC1081" w:rsidRDefault="00AC1081" w:rsidP="00E7752F">
            <w:pPr>
              <w:jc w:val="both"/>
            </w:pPr>
            <w:r w:rsidRPr="00AC1081">
              <w:t>Adres Wykonawcy</w:t>
            </w:r>
          </w:p>
        </w:tc>
      </w:tr>
    </w:tbl>
    <w:p w:rsidR="006F285C" w:rsidRDefault="006F285C" w:rsidP="006E18A6">
      <w:pPr>
        <w:jc w:val="both"/>
      </w:pPr>
    </w:p>
    <w:p w:rsidR="00AC1081" w:rsidRPr="00AC1081" w:rsidRDefault="007F2CA4" w:rsidP="0099553F">
      <w:pPr>
        <w:ind w:left="709" w:hanging="709"/>
        <w:jc w:val="both"/>
      </w:pPr>
      <w:r>
        <w:rPr>
          <w:noProof/>
          <w:lang w:eastAsia="pl-PL"/>
        </w:rPr>
        <w:pict>
          <v:line id="Łącznik prosty 1" o:spid="_x0000_s1026" style="position:absolute;left:0;text-align:left;flip:x y;z-index:251657216;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11.</w:t>
      </w:r>
      <w:r w:rsidR="006F285C">
        <w:t>20</w:t>
      </w:r>
      <w:r w:rsidR="00AC1081" w:rsidRPr="00AC1081">
        <w:t xml:space="preserve">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11.</w:t>
      </w:r>
      <w:r w:rsidR="006F285C">
        <w:t>21</w:t>
      </w:r>
      <w:r w:rsidRPr="00AC1081">
        <w:t xml:space="preserve">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F50410" w:rsidP="0099553F">
      <w:pPr>
        <w:ind w:left="709" w:hanging="709"/>
        <w:jc w:val="both"/>
      </w:pPr>
      <w:r>
        <w:t>11.2</w:t>
      </w:r>
      <w:r w:rsidR="006F285C">
        <w:t>2</w:t>
      </w:r>
      <w:r w:rsidR="00AA6C2A">
        <w:t xml:space="preserve">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F50410" w:rsidP="0099553F">
      <w:pPr>
        <w:ind w:left="709" w:hanging="709"/>
        <w:jc w:val="both"/>
      </w:pPr>
      <w:r>
        <w:t>11.2</w:t>
      </w:r>
      <w:r w:rsidR="006F285C">
        <w:t>3</w:t>
      </w:r>
      <w:r w:rsidR="00AA6C2A">
        <w:t xml:space="preserve"> </w:t>
      </w:r>
      <w:r w:rsidR="00AC1081" w:rsidRPr="00AC1081">
        <w:t xml:space="preserve">Jeżeli oferta zawiera informacje stanowiące tajemnicę przedsiębiorstwa w rozumieniu przepisów, art. 11 ust. 4 ustawy z dnia 16 kwietnia 1993 r. o zwalczaniu nieuczciwej konkurencji (tekst jedn.: </w:t>
      </w:r>
      <w:r w:rsidR="00BA6008" w:rsidRPr="00BA6008">
        <w:t xml:space="preserve">Dz. U. z 2018 r. 419 z </w:t>
      </w:r>
      <w:proofErr w:type="spellStart"/>
      <w:r w:rsidR="00BA6008" w:rsidRPr="00BA6008">
        <w:t>późn</w:t>
      </w:r>
      <w:proofErr w:type="spellEnd"/>
      <w:r w:rsidR="00BA6008" w:rsidRPr="00BA6008">
        <w:t xml:space="preserve">. zm.),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F50410" w:rsidP="0099553F">
      <w:pPr>
        <w:ind w:left="709" w:hanging="709"/>
        <w:jc w:val="both"/>
      </w:pPr>
      <w:r>
        <w:t>11.2</w:t>
      </w:r>
      <w:r w:rsidR="006F285C">
        <w:t>4</w:t>
      </w:r>
      <w:r w:rsidR="00AA6C2A">
        <w:t xml:space="preserve">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F50410" w:rsidP="0099553F">
      <w:pPr>
        <w:ind w:left="709" w:hanging="709"/>
        <w:jc w:val="both"/>
      </w:pPr>
      <w:r>
        <w:t>11.2</w:t>
      </w:r>
      <w:r w:rsidR="006F285C">
        <w:t>5</w:t>
      </w:r>
      <w:r w:rsidR="00AA6C2A">
        <w:t xml:space="preserve"> </w:t>
      </w:r>
      <w:r w:rsidR="0099553F">
        <w:t xml:space="preserve">  </w:t>
      </w:r>
      <w:r w:rsidR="00AC1081" w:rsidRPr="00AC1081">
        <w:t>Wskazanym jest, aby wszystkie kartki oferty były ponumerowane i parafowane.</w:t>
      </w:r>
    </w:p>
    <w:p w:rsidR="00AC1081" w:rsidRPr="00AC1081" w:rsidRDefault="00F50410" w:rsidP="0099553F">
      <w:pPr>
        <w:ind w:left="709" w:hanging="709"/>
        <w:jc w:val="both"/>
      </w:pPr>
      <w:r>
        <w:t>11.2</w:t>
      </w:r>
      <w:r w:rsidR="006F285C">
        <w:t>6</w:t>
      </w:r>
      <w:r w:rsidR="00AA6C2A">
        <w:t xml:space="preserve"> </w:t>
      </w:r>
      <w:r w:rsidR="00AC1081" w:rsidRPr="00AC1081">
        <w:t>Zaleca się, aby oferta była zszyta/spięta w sposób uniemożliwiający wypadnięcie jakiegokolwiek z dokumentów oferty.</w:t>
      </w:r>
    </w:p>
    <w:p w:rsidR="00AC1081" w:rsidRPr="00AC1081" w:rsidRDefault="00F50410" w:rsidP="0099553F">
      <w:pPr>
        <w:ind w:left="709" w:hanging="709"/>
        <w:jc w:val="both"/>
      </w:pPr>
      <w:r>
        <w:t>11.2</w:t>
      </w:r>
      <w:r w:rsidR="006F285C">
        <w:t>7</w:t>
      </w:r>
      <w:r w:rsidR="00AA6C2A">
        <w:t xml:space="preserve">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F50410" w:rsidP="0099553F">
      <w:pPr>
        <w:ind w:left="709" w:hanging="709"/>
        <w:jc w:val="both"/>
      </w:pPr>
      <w:r>
        <w:lastRenderedPageBreak/>
        <w:t>11.2</w:t>
      </w:r>
      <w:r w:rsidR="006F285C">
        <w:t>8</w:t>
      </w:r>
      <w:r w:rsidR="00AA6C2A">
        <w:t xml:space="preserve">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F50410" w:rsidP="0099553F">
      <w:pPr>
        <w:ind w:left="709" w:hanging="709"/>
        <w:jc w:val="both"/>
      </w:pPr>
      <w:r>
        <w:t>11.2</w:t>
      </w:r>
      <w:r w:rsidR="006F285C">
        <w:t>9</w:t>
      </w:r>
      <w:r w:rsidR="00AA6C2A">
        <w:t xml:space="preserve">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6F285C" w:rsidP="0099553F">
      <w:pPr>
        <w:ind w:left="709" w:hanging="709"/>
        <w:jc w:val="both"/>
      </w:pPr>
      <w:r>
        <w:t>11.30</w:t>
      </w:r>
      <w:r w:rsidR="00AA6C2A">
        <w:t xml:space="preserve">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6F285C" w:rsidP="0099553F">
      <w:pPr>
        <w:ind w:left="709" w:hanging="709"/>
        <w:jc w:val="both"/>
      </w:pPr>
      <w:r>
        <w:t>11.31</w:t>
      </w:r>
      <w:r w:rsidR="00AA6C2A">
        <w:t xml:space="preserve"> </w:t>
      </w:r>
      <w:r w:rsidR="0099553F">
        <w:t xml:space="preserve">   </w:t>
      </w:r>
      <w:r w:rsidR="00AC1081" w:rsidRPr="00AC1081">
        <w:t>Koperty oznakowane „WYCOFANIE” będą otwierane jako pierwsze. Oferty wycofane nie będą otwierane na sesji publicznego otwarcia ofert i zostaną zwrócone Wykonawcy.</w:t>
      </w:r>
    </w:p>
    <w:p w:rsidR="00D37646" w:rsidRDefault="00F50410" w:rsidP="00F50410">
      <w:pPr>
        <w:ind w:left="709" w:hanging="709"/>
        <w:jc w:val="both"/>
      </w:pPr>
      <w:r>
        <w:t>11.3</w:t>
      </w:r>
      <w:r w:rsidR="006F285C">
        <w:t>2</w:t>
      </w:r>
      <w:r w:rsidR="00AA6C2A">
        <w:t xml:space="preserve"> </w:t>
      </w:r>
      <w:r>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F50410" w:rsidRPr="00AC1081" w:rsidRDefault="00F50410" w:rsidP="00F504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BA06D5" w:rsidRDefault="0041399A" w:rsidP="00FA4EE0">
      <w:pPr>
        <w:ind w:left="709" w:hanging="709"/>
        <w:jc w:val="both"/>
      </w:pPr>
      <w:r w:rsidRPr="00BA06D5">
        <w:t xml:space="preserve">12.1 </w:t>
      </w:r>
      <w:r w:rsidR="00576FA0" w:rsidRPr="00BA06D5">
        <w:t xml:space="preserve">  </w:t>
      </w:r>
      <w:r w:rsidR="00AC1081" w:rsidRPr="00BA06D5">
        <w:t>Ofertę należy złożyć w siedzibie Zamawiającego do dnia</w:t>
      </w:r>
      <w:r w:rsidR="00AC1081" w:rsidRPr="00BA06D5">
        <w:rPr>
          <w:b/>
        </w:rPr>
        <w:t xml:space="preserve"> </w:t>
      </w:r>
      <w:r w:rsidR="00045208">
        <w:rPr>
          <w:b/>
        </w:rPr>
        <w:t>17</w:t>
      </w:r>
      <w:r w:rsidR="00D75A6C">
        <w:rPr>
          <w:b/>
        </w:rPr>
        <w:t>.01.2020</w:t>
      </w:r>
      <w:r w:rsidR="00F73816" w:rsidRPr="001D6680">
        <w:rPr>
          <w:b/>
        </w:rPr>
        <w:t xml:space="preserve"> r. do godz. 09:00</w:t>
      </w:r>
      <w:r w:rsidR="00576FA0" w:rsidRPr="001D6680">
        <w:rPr>
          <w:b/>
        </w:rPr>
        <w:t>,</w:t>
      </w:r>
      <w:r w:rsidR="00576FA0" w:rsidRPr="00BA06D5">
        <w:t xml:space="preserve"> w </w:t>
      </w:r>
      <w:r w:rsidR="00F73816" w:rsidRPr="00BA06D5">
        <w:t> </w:t>
      </w:r>
      <w:r w:rsidR="0055088E" w:rsidRPr="00BA06D5">
        <w:t xml:space="preserve">sekretariacie </w:t>
      </w:r>
      <w:r w:rsidR="00843712" w:rsidRPr="00BA06D5">
        <w:t>Samodzieln</w:t>
      </w:r>
      <w:r w:rsidR="0055088E" w:rsidRPr="00BA06D5">
        <w:t>ego</w:t>
      </w:r>
      <w:r w:rsidR="00843712" w:rsidRPr="00BA06D5">
        <w:t xml:space="preserve"> Publiczn</w:t>
      </w:r>
      <w:r w:rsidR="0055088E" w:rsidRPr="00BA06D5">
        <w:t>ego</w:t>
      </w:r>
      <w:r w:rsidR="00843712" w:rsidRPr="00BA06D5">
        <w:t xml:space="preserve"> Zakład</w:t>
      </w:r>
      <w:r w:rsidR="0055088E" w:rsidRPr="00BA06D5">
        <w:t>u</w:t>
      </w:r>
      <w:r w:rsidR="00843712" w:rsidRPr="00BA06D5">
        <w:t xml:space="preserve"> Opieki Zdrowotnej w Przeworsku, ul. S</w:t>
      </w:r>
      <w:r w:rsidR="00C54E1C" w:rsidRPr="00BA06D5">
        <w:t>z</w:t>
      </w:r>
      <w:r w:rsidR="00E47CE8">
        <w:t>pitalna 16, 37- 200  Przeworsk</w:t>
      </w:r>
      <w:r w:rsidR="00AC1081" w:rsidRPr="00BA06D5">
        <w:t>.</w:t>
      </w:r>
    </w:p>
    <w:p w:rsidR="00843712" w:rsidRPr="00BA06D5" w:rsidRDefault="00FA4EE0" w:rsidP="008F36D5">
      <w:pPr>
        <w:ind w:left="709" w:hanging="709"/>
      </w:pPr>
      <w:r w:rsidRPr="00BA06D5">
        <w:t xml:space="preserve">12.2    </w:t>
      </w:r>
      <w:r w:rsidR="008F36D5">
        <w:t xml:space="preserve">  </w:t>
      </w:r>
      <w:r w:rsidR="00AC1081" w:rsidRPr="00BA06D5">
        <w:t xml:space="preserve">Otwarcie ofert </w:t>
      </w:r>
      <w:r w:rsidRPr="00BA06D5">
        <w:t xml:space="preserve">nastąpi dnia </w:t>
      </w:r>
      <w:r w:rsidR="00045208">
        <w:rPr>
          <w:b/>
        </w:rPr>
        <w:t>17</w:t>
      </w:r>
      <w:r w:rsidR="00D75A6C">
        <w:rPr>
          <w:b/>
        </w:rPr>
        <w:t>.01.2020</w:t>
      </w:r>
      <w:r w:rsidR="00F73816" w:rsidRPr="00BA06D5">
        <w:rPr>
          <w:b/>
        </w:rPr>
        <w:t xml:space="preserve"> r. o godz. 10:00</w:t>
      </w:r>
      <w:r w:rsidR="00F73816" w:rsidRPr="00BA06D5">
        <w:t xml:space="preserve"> </w:t>
      </w:r>
      <w:r w:rsidR="00AC1081" w:rsidRPr="00BA06D5">
        <w:t xml:space="preserve">w </w:t>
      </w:r>
      <w:r w:rsidR="00843712" w:rsidRPr="00BA06D5">
        <w:t>Samodzielny</w:t>
      </w:r>
      <w:r w:rsidR="002E5561" w:rsidRPr="00BA06D5">
        <w:t>m</w:t>
      </w:r>
      <w:r w:rsidR="00843712" w:rsidRPr="00BA06D5">
        <w:t xml:space="preserve"> Publiczny</w:t>
      </w:r>
      <w:r w:rsidR="002E5561" w:rsidRPr="00BA06D5">
        <w:t>m</w:t>
      </w:r>
      <w:r w:rsidR="005F11E8">
        <w:t xml:space="preserve"> </w:t>
      </w:r>
      <w:r w:rsidR="00843712" w:rsidRPr="00BA06D5">
        <w:t>Zakład</w:t>
      </w:r>
      <w:r w:rsidR="002E5561" w:rsidRPr="00BA06D5">
        <w:t>zie</w:t>
      </w:r>
      <w:r w:rsidR="00843712" w:rsidRPr="00BA06D5">
        <w:t xml:space="preserve"> Opieki Zdrowotnej w Przeworsku, ul. Szpitalna 16, 37- 200  Przeworsk pokój Sala Konferencyjna.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205400" w:rsidRDefault="00AC1081" w:rsidP="000D5419">
      <w:pPr>
        <w:ind w:left="709" w:hanging="709"/>
        <w:jc w:val="both"/>
      </w:pPr>
      <w:r w:rsidRPr="00AC1081">
        <w:t xml:space="preserve">12.7. </w:t>
      </w:r>
      <w:r w:rsidRPr="00AC1081">
        <w:tab/>
        <w:t>Wykonawcy mogą uczestniczyć w otwarciu ofert.</w:t>
      </w:r>
    </w:p>
    <w:p w:rsidR="000D5419" w:rsidRPr="00AC1081" w:rsidRDefault="000D5419" w:rsidP="000D5419">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AC1081" w:rsidRPr="00AC1081" w:rsidRDefault="00AC1081" w:rsidP="00E7752F">
      <w:pPr>
        <w:jc w:val="both"/>
      </w:pPr>
    </w:p>
    <w:p w:rsidR="00AC1081" w:rsidRPr="00AC1081" w:rsidRDefault="00AC1081" w:rsidP="00626F2C">
      <w:pPr>
        <w:ind w:left="709" w:hanging="709"/>
        <w:jc w:val="both"/>
      </w:pPr>
      <w:r w:rsidRPr="00AC1081">
        <w:lastRenderedPageBreak/>
        <w:t xml:space="preserve">13.1. </w:t>
      </w:r>
      <w:r w:rsidRPr="00AC1081">
        <w:tab/>
        <w:t>Wykonawca zobowiązany jest podać w Ofercie (załącznik nr 1 do SIWZ) łą</w:t>
      </w:r>
      <w:r w:rsidR="00A24D03">
        <w:t xml:space="preserve">czną cenę za wszystkie pozycje </w:t>
      </w:r>
      <w:r w:rsidRPr="00AC1081">
        <w:t>przew</w:t>
      </w:r>
      <w:r w:rsidR="00A24D03">
        <w:t>idziane w For</w:t>
      </w:r>
      <w:r w:rsidR="005329CA">
        <w:t>mularz C</w:t>
      </w:r>
      <w:r w:rsidR="00A24D03">
        <w:t xml:space="preserve">enowym </w:t>
      </w:r>
      <w:r w:rsidRPr="00AC1081">
        <w:t>(zał</w:t>
      </w:r>
      <w:r w:rsidR="00A24D03">
        <w:t>ącznik nr 2 do SIWZ) dla Części, na którą</w:t>
      </w:r>
      <w:r w:rsidRPr="00AC1081">
        <w:t xml:space="preserve"> składa swoją ofertę.</w:t>
      </w:r>
    </w:p>
    <w:p w:rsidR="00AC1081" w:rsidRPr="00AC1081" w:rsidRDefault="00AC1081" w:rsidP="00626F2C">
      <w:pPr>
        <w:ind w:left="709" w:hanging="709"/>
        <w:jc w:val="both"/>
      </w:pPr>
      <w:r w:rsidRPr="00AC1081">
        <w:t xml:space="preserve">13.2. </w:t>
      </w:r>
      <w:r w:rsidRPr="00AC1081">
        <w:tab/>
        <w:t>Ceny jedno</w:t>
      </w:r>
      <w:r w:rsidR="0083361F">
        <w:t xml:space="preserve">stkowe za poszczególne pozycje </w:t>
      </w:r>
      <w:r w:rsidRPr="00AC1081">
        <w:t>wchodzące w</w:t>
      </w:r>
      <w:r w:rsidR="0083361F">
        <w:t xml:space="preserve"> skład Części</w:t>
      </w:r>
      <w:r w:rsidRPr="00AC1081">
        <w:t xml:space="preserve"> powinny być</w:t>
      </w:r>
      <w:r w:rsidR="0083361F">
        <w:t xml:space="preserve"> podane na Formularzu Cenowym</w:t>
      </w:r>
      <w:r w:rsidRPr="00AC1081">
        <w:t xml:space="preserve">. Cena łączna wynikająca z </w:t>
      </w:r>
      <w:r w:rsidR="0092789A">
        <w:t xml:space="preserve">Formularza Cenowego za poszczególne pozycje wchodzące w skład danej Części </w:t>
      </w:r>
      <w:r w:rsidRPr="00AC1081">
        <w:t xml:space="preserve"> powinna zostać przeniesiona do Oferty  (załącznik nr 1 do SIWZ).</w:t>
      </w:r>
    </w:p>
    <w:p w:rsidR="00AC1081" w:rsidRPr="00AC1081" w:rsidRDefault="00AC1081" w:rsidP="00626F2C">
      <w:pPr>
        <w:ind w:left="709" w:hanging="709"/>
        <w:jc w:val="both"/>
      </w:pPr>
      <w:r w:rsidRPr="00AC1081">
        <w:t xml:space="preserve">13.3. </w:t>
      </w:r>
      <w:r w:rsidRPr="00AC1081">
        <w:tab/>
      </w:r>
      <w:r w:rsidR="00D20283" w:rsidRPr="00D20283">
        <w:t>Oferta (załącznik nr 1 do SIWZ) może być wypełniony odrębnie dla każdej Części, na którą ofertę składa Wykonawca lub rozbudowany o dodatkowe Części</w:t>
      </w:r>
      <w:r w:rsidR="00D20283">
        <w:t>.</w:t>
      </w:r>
    </w:p>
    <w:p w:rsidR="00AC1081" w:rsidRPr="00AC1081" w:rsidRDefault="00AC1081" w:rsidP="00626F2C">
      <w:pPr>
        <w:ind w:left="709" w:hanging="709"/>
        <w:jc w:val="both"/>
      </w:pPr>
      <w:r w:rsidRPr="00AC1081">
        <w:t xml:space="preserve">13.4. </w:t>
      </w:r>
      <w:r w:rsidRPr="00AC1081">
        <w:tab/>
        <w:t xml:space="preserve">Cenę łączną należy podać w złotych w kwocie brutto w odniesieniu do całego </w:t>
      </w:r>
      <w:r w:rsidR="005329CA">
        <w:t>przedmiotu zamówienia w danej Części</w:t>
      </w:r>
      <w:r w:rsidRPr="00AC1081">
        <w:t>, z dokładnością do dwóch</w:t>
      </w:r>
      <w:r w:rsidR="00B003E1">
        <w:t xml:space="preserve"> miejsc po przecinku (zgodnie z </w:t>
      </w:r>
      <w:r w:rsidRPr="00AC1081">
        <w:t xml:space="preserve">matematycznymi zasadami zaokrągleń) wraz z wyszczególnieniem w </w:t>
      </w:r>
      <w:r w:rsidR="005329CA" w:rsidRPr="005329CA">
        <w:t>Formularz</w:t>
      </w:r>
      <w:r w:rsidR="005329CA">
        <w:t>u</w:t>
      </w:r>
      <w:r w:rsidR="005329CA" w:rsidRPr="005329CA">
        <w:t xml:space="preserve"> Cenowy</w:t>
      </w:r>
      <w:r w:rsidR="005329CA">
        <w:t>m</w:t>
      </w:r>
      <w:r w:rsidR="005329CA" w:rsidRPr="005329CA">
        <w:t xml:space="preserve"> </w:t>
      </w:r>
      <w:r w:rsidRPr="00AC1081">
        <w:t xml:space="preserve">(załącznik nr 2 do SIWZ) zastosowanej stawki podatku VAT. </w:t>
      </w:r>
    </w:p>
    <w:p w:rsidR="00AC1081" w:rsidRPr="00AC1081" w:rsidRDefault="00AC1081" w:rsidP="00626F2C">
      <w:pPr>
        <w:ind w:left="709" w:hanging="709"/>
        <w:jc w:val="both"/>
      </w:pPr>
      <w:r w:rsidRPr="00AC1081">
        <w:t xml:space="preserve">13.5. </w:t>
      </w:r>
      <w:r w:rsidRPr="00AC1081">
        <w:tab/>
        <w:t>Stawkę podatku od towarów i usług (VAT) należy uwzględnić w wysokości obowiązującej na dzień składania ofert.</w:t>
      </w:r>
    </w:p>
    <w:p w:rsidR="00AC1081" w:rsidRPr="00AC1081" w:rsidRDefault="00AC1081" w:rsidP="00626F2C">
      <w:pPr>
        <w:ind w:left="709" w:hanging="709"/>
        <w:jc w:val="both"/>
      </w:pPr>
      <w:r w:rsidRPr="00AC1081">
        <w:t xml:space="preserve">13.6. </w:t>
      </w:r>
      <w:r w:rsidRPr="00AC1081">
        <w:tab/>
        <w:t xml:space="preserve">Określony w SIWZ rzeczowy zakres przedmiotu zamówienia </w:t>
      </w:r>
      <w:r w:rsidR="00B003E1">
        <w:t>oraz postanowienia wynikające z </w:t>
      </w:r>
      <w:r w:rsidRPr="00AC1081">
        <w:t>wzoru umowy załączonego do SIWZ stanowią podstawę do obliczenia cen jednostkowych oraz ceny łącznej wynikającej z oferty.</w:t>
      </w:r>
    </w:p>
    <w:p w:rsidR="00BB13C9" w:rsidRDefault="00AC1081" w:rsidP="004743CE">
      <w:pPr>
        <w:ind w:left="709" w:hanging="709"/>
        <w:jc w:val="both"/>
      </w:pPr>
      <w:r w:rsidRPr="00AC1081">
        <w:t xml:space="preserve">13.7. </w:t>
      </w:r>
      <w:r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Pr="00AC1081">
        <w:t>zamawiającego obowiązku podatkowego zgodnie z pr</w:t>
      </w:r>
      <w:r w:rsidR="00972907">
        <w:t>zepisami o podatku od towarów i </w:t>
      </w:r>
      <w:r w:rsidRPr="00AC1081">
        <w:t>usług.</w:t>
      </w:r>
    </w:p>
    <w:p w:rsidR="004743CE" w:rsidRPr="00AC1081" w:rsidRDefault="004743CE" w:rsidP="004743C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122A25" w:rsidRPr="00122A25" w:rsidRDefault="00122A25" w:rsidP="00122A25">
      <w:pPr>
        <w:jc w:val="both"/>
      </w:pPr>
    </w:p>
    <w:p w:rsidR="004C6738" w:rsidRPr="00AC1081" w:rsidRDefault="004C6738" w:rsidP="004C6738">
      <w:pPr>
        <w:ind w:left="709" w:hanging="709"/>
        <w:jc w:val="both"/>
      </w:pPr>
      <w:r>
        <w:t xml:space="preserve">14.1     </w:t>
      </w:r>
      <w:r w:rsidRPr="00AC1081">
        <w:t>Przy</w:t>
      </w:r>
      <w:r>
        <w:t xml:space="preserve"> wyborze ofert w każdej Części</w:t>
      </w:r>
      <w:r w:rsidRPr="00AC1081">
        <w:t xml:space="preserve"> Zamawiający będzie się kierował następującymi </w:t>
      </w:r>
      <w:r>
        <w:t xml:space="preserve">kryteriami </w:t>
      </w:r>
      <w:r w:rsidRPr="00AC1081">
        <w:t>oceny ofert:</w:t>
      </w:r>
    </w:p>
    <w:p w:rsidR="004C6738" w:rsidRPr="00DC5E90" w:rsidRDefault="004C6738" w:rsidP="004C6738">
      <w:pPr>
        <w:pStyle w:val="Akapitzlist"/>
        <w:ind w:left="709"/>
        <w:jc w:val="both"/>
        <w:rPr>
          <w:b/>
        </w:rPr>
      </w:pPr>
      <w:r>
        <w:rPr>
          <w:b/>
        </w:rPr>
        <w:t>Cena  -  10</w:t>
      </w:r>
      <w:r w:rsidRPr="00393D5F">
        <w:rPr>
          <w:b/>
        </w:rPr>
        <w:t>0 %</w:t>
      </w:r>
    </w:p>
    <w:p w:rsidR="004C6738" w:rsidRPr="00393D5F" w:rsidRDefault="004C6738" w:rsidP="004C6738">
      <w:pPr>
        <w:jc w:val="both"/>
      </w:pPr>
      <w:r>
        <w:rPr>
          <w:bCs/>
        </w:rPr>
        <w:t xml:space="preserve">14.2.     </w:t>
      </w:r>
      <w:r w:rsidRPr="00393D5F">
        <w:rPr>
          <w:bCs/>
        </w:rPr>
        <w:t>Sposób obliczania punktów dla poszczególnych kryteriów:</w:t>
      </w:r>
    </w:p>
    <w:p w:rsidR="004C6738" w:rsidRPr="00F95A9D" w:rsidRDefault="004C6738" w:rsidP="004C6738">
      <w:pPr>
        <w:jc w:val="both"/>
      </w:pPr>
      <w:r>
        <w:t xml:space="preserve">              1)   </w:t>
      </w:r>
      <w:r w:rsidRPr="00F95A9D">
        <w:t>w kryterium cena zostanie zastosowany  następujący wzór:</w:t>
      </w:r>
    </w:p>
    <w:p w:rsidR="004C6738" w:rsidRPr="00F95A9D" w:rsidRDefault="004C6738" w:rsidP="004C6738">
      <w:pPr>
        <w:spacing w:after="0"/>
        <w:jc w:val="both"/>
      </w:pPr>
      <w:r>
        <w:t xml:space="preserve">                     </w:t>
      </w:r>
      <w:r w:rsidRPr="00F95A9D">
        <w:t>cena oferty najkorzystniejszej</w:t>
      </w:r>
    </w:p>
    <w:p w:rsidR="004C6738" w:rsidRPr="00F95A9D" w:rsidRDefault="007F2CA4" w:rsidP="004C6738">
      <w:pPr>
        <w:spacing w:after="0"/>
        <w:jc w:val="both"/>
      </w:pPr>
      <w:r>
        <w:pict>
          <v:line id="Łącznik prosty 3" o:spid="_x0000_s1034" style="position:absolute;left:0;text-align:left;z-index:251658240;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4C6738" w:rsidRPr="00F95A9D">
        <w:t xml:space="preserve">          </w:t>
      </w:r>
      <w:r w:rsidR="004C6738">
        <w:t xml:space="preserve">           </w:t>
      </w:r>
      <w:r w:rsidR="004C6738" w:rsidRPr="00F95A9D">
        <w:t xml:space="preserve">                                                  </w:t>
      </w:r>
      <w:r w:rsidR="004C6738">
        <w:t xml:space="preserve">                 </w:t>
      </w:r>
      <w:r w:rsidR="004C6738" w:rsidRPr="00F95A9D">
        <w:t xml:space="preserve"> x 100 pkt. x waga</w:t>
      </w:r>
    </w:p>
    <w:p w:rsidR="004C6738" w:rsidRDefault="004C6738" w:rsidP="004C6738">
      <w:pPr>
        <w:spacing w:after="0"/>
        <w:jc w:val="both"/>
      </w:pPr>
      <w:r>
        <w:t xml:space="preserve">                              </w:t>
      </w:r>
      <w:r w:rsidRPr="00F95A9D">
        <w:t>cena oferty badanej</w:t>
      </w:r>
    </w:p>
    <w:p w:rsidR="004C6738" w:rsidRPr="00F95A9D" w:rsidRDefault="004C6738" w:rsidP="004C6738">
      <w:pPr>
        <w:spacing w:after="0"/>
        <w:jc w:val="both"/>
      </w:pPr>
    </w:p>
    <w:p w:rsidR="004C6738" w:rsidRDefault="004C6738" w:rsidP="004C6738">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4C6738" w:rsidRPr="00DC5E90" w:rsidRDefault="004C6738" w:rsidP="004C6738">
      <w:pPr>
        <w:ind w:left="709"/>
        <w:jc w:val="both"/>
        <w:rPr>
          <w:bCs/>
        </w:rPr>
      </w:pPr>
      <w:r w:rsidRPr="00F92A10">
        <w:rPr>
          <w:bCs/>
        </w:rPr>
        <w:t>Ocenie w ramach kryterium „Cena” podlegać będzie cena łączna brutto podana w Ofercie  dla danej Części  (załącznik nr 1 do SIWZ).</w:t>
      </w:r>
    </w:p>
    <w:p w:rsidR="004C6738" w:rsidRPr="00AC1081" w:rsidRDefault="004C6738" w:rsidP="004C6738">
      <w:pPr>
        <w:ind w:left="709" w:hanging="709"/>
        <w:jc w:val="both"/>
      </w:pPr>
      <w:r w:rsidRPr="00AC1081">
        <w:t>14.3.</w:t>
      </w:r>
      <w:r w:rsidRPr="00AC1081">
        <w:tab/>
        <w:t>Za najkorzys</w:t>
      </w:r>
      <w:r>
        <w:t>tniejszą ofertę w danej Części</w:t>
      </w:r>
      <w:r w:rsidRPr="00AC1081">
        <w:t xml:space="preserve"> uznana zostanie Oferta Wykonawcy, która uzyska największą sumę punktów uzyskanyc</w:t>
      </w:r>
      <w:r>
        <w:t>h w ww. kryterium oceny ofert. Kryterium wskazane w </w:t>
      </w:r>
      <w:r w:rsidRPr="00AC1081">
        <w:t xml:space="preserve">pkt </w:t>
      </w:r>
      <w:r>
        <w:t>14.1 zostanie</w:t>
      </w:r>
      <w:r w:rsidRPr="00AC1081">
        <w:t xml:space="preserve"> zastosowane we wszystkich </w:t>
      </w:r>
      <w:r w:rsidRPr="005E7B37">
        <w:t>Części</w:t>
      </w:r>
      <w:r>
        <w:t>ach</w:t>
      </w:r>
      <w:r w:rsidRPr="00AC1081">
        <w:t xml:space="preserve">. Oferta może uzyskać maksymalnie </w:t>
      </w:r>
      <w:r w:rsidRPr="00107960">
        <w:t>100 punktów.</w:t>
      </w:r>
    </w:p>
    <w:p w:rsidR="004C6738" w:rsidRPr="00AC1081" w:rsidRDefault="004C6738" w:rsidP="004C6738">
      <w:pPr>
        <w:ind w:left="709" w:hanging="709"/>
        <w:jc w:val="both"/>
      </w:pPr>
      <w:r w:rsidRPr="00AC1081">
        <w:t>14.4.</w:t>
      </w:r>
      <w:r w:rsidRPr="00AC1081">
        <w:tab/>
        <w:t xml:space="preserve">Jeżeli nie można wybrać oferty najkorzystniejszej z uwagi na to, że dwie lub więcej ofert zostały </w:t>
      </w:r>
      <w:r>
        <w:t>złożone</w:t>
      </w:r>
      <w:r w:rsidRPr="00AC1081">
        <w:t xml:space="preserve"> o takiej samej cenie, zamawiający wezwie wykonawców, którzy złożyli te oferty, do złożenia w terminie określonym przez zamawiającego ofert dodatkowych.</w:t>
      </w:r>
    </w:p>
    <w:p w:rsidR="00703BB8" w:rsidRDefault="004C6738" w:rsidP="004C6738">
      <w:pPr>
        <w:ind w:left="709" w:hanging="709"/>
        <w:jc w:val="both"/>
      </w:pPr>
      <w:r w:rsidRPr="00AC1081">
        <w:t>14.5.</w:t>
      </w:r>
      <w:r w:rsidRPr="00AC1081">
        <w:tab/>
        <w:t>Ocena ofert zostanie</w:t>
      </w:r>
      <w:r>
        <w:t xml:space="preserve"> dokonana oddzielnie dla każdej</w:t>
      </w:r>
      <w:r w:rsidRPr="00AC1081">
        <w:t xml:space="preserve"> </w:t>
      </w:r>
      <w:r w:rsidRPr="00107960">
        <w:t>Części</w:t>
      </w:r>
      <w:r w:rsidRPr="00AC1081">
        <w:t>.</w:t>
      </w:r>
    </w:p>
    <w:p w:rsidR="004743CE" w:rsidRPr="00AC1081" w:rsidRDefault="004743CE" w:rsidP="004C673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się o udzielenie zamówienia;</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D47FF" w:rsidRDefault="00AC1081" w:rsidP="00703BB8">
      <w:pPr>
        <w:spacing w:after="0"/>
        <w:ind w:left="709" w:hanging="709"/>
        <w:jc w:val="both"/>
      </w:pPr>
      <w:r w:rsidRPr="00AC1081">
        <w:t>15.3.</w:t>
      </w:r>
      <w:r w:rsidRPr="00AC1081">
        <w:tab/>
        <w:t xml:space="preserve">Wszelkie istotne dla stron postanowienia zawiera wzór umowy stanowiący </w:t>
      </w:r>
      <w:r w:rsidRPr="00B376A2">
        <w:rPr>
          <w:color w:val="000000" w:themeColor="text1"/>
        </w:rPr>
        <w:t xml:space="preserve">załącznik nr </w:t>
      </w:r>
      <w:r w:rsidR="00873841">
        <w:rPr>
          <w:color w:val="000000" w:themeColor="text1"/>
        </w:rPr>
        <w:t>5</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rsidR="00645959" w:rsidRPr="00AC1081" w:rsidRDefault="00645959" w:rsidP="00B01E62">
      <w:pPr>
        <w:spacing w:after="0"/>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B01E62">
            <w:pPr>
              <w:spacing w:after="0"/>
              <w:jc w:val="both"/>
              <w:rPr>
                <w:b/>
              </w:rPr>
            </w:pPr>
            <w:r w:rsidRPr="00BF6FF8">
              <w:rPr>
                <w:b/>
              </w:rPr>
              <w:t>16. POUCZENIE O ŚRODKACH OCHRONY PRAWNEJ PRZYSŁUGUJĄCE WYKONAWCY W TOKU POSTĘPOWANIA O ZMÓWIENIE PUBLICZNE.</w:t>
            </w:r>
          </w:p>
        </w:tc>
      </w:tr>
    </w:tbl>
    <w:p w:rsidR="00AC1081" w:rsidRPr="00AC1081" w:rsidRDefault="00AC1081" w:rsidP="00B01E62">
      <w:pPr>
        <w:spacing w:after="0"/>
        <w:jc w:val="both"/>
      </w:pPr>
    </w:p>
    <w:p w:rsidR="00AC1081" w:rsidRPr="00AC1081" w:rsidRDefault="00AC1081" w:rsidP="00B01E62">
      <w:pPr>
        <w:spacing w:after="0"/>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t xml:space="preserve">16.2. </w:t>
      </w:r>
      <w:r w:rsidRPr="00AC1081">
        <w:tab/>
        <w:t>O</w:t>
      </w:r>
      <w:r w:rsidR="002F2633">
        <w:t>dwołanie wnosi się w terminie 5</w:t>
      </w:r>
      <w:r w:rsidRPr="00AC1081">
        <w:t xml:space="preserve"> dni od dnia przesłania informacji o czynności zamawiającego stanowiącej podstawę jego wniesienia, jeżeli zostały przesłane w sposób określony w art. 180 ust. 5 </w:t>
      </w:r>
      <w:proofErr w:type="spellStart"/>
      <w:r w:rsidRPr="00AC1081">
        <w:t>zd</w:t>
      </w:r>
      <w:proofErr w:type="spellEnd"/>
      <w:r w:rsidR="002F2633">
        <w:t>. drugie PZP, albo w terminie 10</w:t>
      </w:r>
      <w:r w:rsidRPr="00AC1081">
        <w:t xml:space="preserve">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Odwołanie wobec treści ogłoszenia o zamówieniu oraz wobec postanowień specyfikacji istotnych warunków zam</w:t>
      </w:r>
      <w:r w:rsidR="00177C85">
        <w:t>ówienia, wnosi się w terminie 5</w:t>
      </w:r>
      <w:r w:rsidRPr="00AC1081">
        <w:t xml:space="preserve"> dni </w:t>
      </w:r>
      <w:r w:rsidR="006578E3">
        <w:t>od dnia publikacji ogłoszenia w </w:t>
      </w:r>
      <w:r w:rsidR="002F2D26">
        <w:t>Biuletynie Zamówień Publicznych</w:t>
      </w:r>
      <w:r w:rsidRPr="00AC1081">
        <w:t xml:space="preserve">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w:t>
      </w:r>
      <w:r w:rsidR="00E8461F">
        <w:t>2 i 16.3 wnosi się w terminie 5</w:t>
      </w:r>
      <w:r w:rsidRPr="00AC1081">
        <w:t xml:space="preserve">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DE21B4" w:rsidRPr="00AC1081" w:rsidRDefault="00AC1081" w:rsidP="00A82E93">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B35C66" w:rsidP="00E7752F">
            <w:pPr>
              <w:jc w:val="both"/>
              <w:rPr>
                <w:b/>
              </w:rPr>
            </w:pPr>
            <w:r>
              <w:rPr>
                <w:b/>
              </w:rPr>
              <w:t xml:space="preserve">17. ZAMAWIAJĄCY </w:t>
            </w:r>
            <w:r w:rsidRPr="00B35C66">
              <w:rPr>
                <w:b/>
              </w:rPr>
              <w:t>NIE WYMAGA WNIESIENIA ZABEZPIECZENIA NALEŻYTEGO WYKONANIA UMOWY PRZEZ WYKONAWCĘ, KTÓREGO OFERTA ZOSTAŁA UZNANA ZA NAJKORZYSTNIEJSZĄ</w:t>
            </w:r>
          </w:p>
        </w:tc>
      </w:tr>
    </w:tbl>
    <w:p w:rsidR="00CE1303" w:rsidRPr="00AC1081" w:rsidRDefault="00CE130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AA5523"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A5523" w:rsidRPr="00AC1081" w:rsidTr="00C83754">
        <w:tc>
          <w:tcPr>
            <w:tcW w:w="9071" w:type="dxa"/>
            <w:shd w:val="clear" w:color="auto" w:fill="E7E6E6"/>
          </w:tcPr>
          <w:p w:rsidR="00AA5523" w:rsidRPr="00BF6FF8" w:rsidRDefault="00194CA8" w:rsidP="00C83754">
            <w:pPr>
              <w:jc w:val="both"/>
              <w:rPr>
                <w:b/>
              </w:rPr>
            </w:pPr>
            <w:r>
              <w:rPr>
                <w:b/>
              </w:rPr>
              <w:lastRenderedPageBreak/>
              <w:t>21</w:t>
            </w:r>
            <w:r w:rsidR="00AA5523">
              <w:rPr>
                <w:b/>
              </w:rPr>
              <w:t xml:space="preserve">. </w:t>
            </w:r>
            <w:r w:rsidR="00AA5523" w:rsidRPr="00AA5523">
              <w:rPr>
                <w:b/>
              </w:rPr>
              <w:t>KLAUZULA INFORMACYJNA</w:t>
            </w:r>
          </w:p>
        </w:tc>
      </w:tr>
    </w:tbl>
    <w:p w:rsidR="00631745" w:rsidRDefault="00631745" w:rsidP="00B01E62">
      <w:pPr>
        <w:autoSpaceDE w:val="0"/>
        <w:autoSpaceDN w:val="0"/>
        <w:adjustRightInd w:val="0"/>
        <w:spacing w:after="0"/>
        <w:jc w:val="both"/>
        <w:rPr>
          <w:rFonts w:cstheme="minorHAnsi"/>
          <w:b/>
          <w:bCs/>
        </w:rPr>
      </w:pPr>
    </w:p>
    <w:p w:rsidR="00AA5523" w:rsidRPr="00AA5523" w:rsidRDefault="00AA5523" w:rsidP="00B01E62">
      <w:pPr>
        <w:autoSpaceDE w:val="0"/>
        <w:autoSpaceDN w:val="0"/>
        <w:adjustRightInd w:val="0"/>
        <w:spacing w:after="0"/>
        <w:jc w:val="both"/>
        <w:rPr>
          <w:rFonts w:cstheme="minorHAnsi"/>
          <w:bCs/>
        </w:rPr>
      </w:pPr>
      <w:r w:rsidRPr="00AA5523">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AA5523" w:rsidRPr="00AA5523" w:rsidRDefault="00AA5523" w:rsidP="00AA5523">
      <w:pPr>
        <w:widowControl w:val="0"/>
        <w:numPr>
          <w:ilvl w:val="0"/>
          <w:numId w:val="14"/>
        </w:numPr>
        <w:suppressAutoHyphens/>
        <w:autoSpaceDE w:val="0"/>
        <w:autoSpaceDN w:val="0"/>
        <w:adjustRightInd w:val="0"/>
        <w:spacing w:after="0" w:line="240" w:lineRule="auto"/>
        <w:jc w:val="both"/>
        <w:rPr>
          <w:rFonts w:cstheme="minorHAnsi"/>
          <w:bCs/>
          <w:i/>
        </w:rPr>
      </w:pPr>
      <w:r w:rsidRPr="00AA5523">
        <w:rPr>
          <w:rFonts w:cstheme="minorHAnsi"/>
          <w:bCs/>
        </w:rPr>
        <w:t>administratorem Pani/Pana danych osobowych jest: S</w:t>
      </w:r>
      <w:r w:rsidRPr="00AA5523">
        <w:rPr>
          <w:rFonts w:cstheme="minorHAnsi"/>
          <w:bCs/>
          <w:i/>
        </w:rPr>
        <w:t>amodzielny Publiczny Zakład Opieki Zdrowotnej w Przeworsku, ul. Szpitala 16, 37-200 Przeworsk;</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inspektorem ochrony danych osobowych w </w:t>
      </w:r>
      <w:r w:rsidRPr="00AA5523">
        <w:rPr>
          <w:rFonts w:cstheme="minorHAnsi"/>
          <w:bCs/>
          <w:i/>
        </w:rPr>
        <w:t>Samodzielnym Publicznym Zakładzie Opieki Zdrowotnej w Przeworsku</w:t>
      </w:r>
      <w:r w:rsidRPr="00AA5523">
        <w:rPr>
          <w:rFonts w:cstheme="minorHAnsi"/>
          <w:bCs/>
        </w:rPr>
        <w:t xml:space="preserve"> jest Pan mgr Patryk Gwiazdowski tel. 16 641-34-95, Email: iod@spzoz-przeworsk.pl</w:t>
      </w:r>
    </w:p>
    <w:p w:rsidR="00AA5523" w:rsidRPr="00AA5523" w:rsidRDefault="00AA5523" w:rsidP="00397349">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przetwarzane będą na podstawie art. 6 ust. 1 lit. C RODO w celu związanym z postępowaniem o udzielenie zamówienia publicznego </w:t>
      </w:r>
      <w:r w:rsidRPr="00AA5523">
        <w:rPr>
          <w:rFonts w:cstheme="minorHAnsi"/>
          <w:bCs/>
          <w:i/>
        </w:rPr>
        <w:t>na</w:t>
      </w:r>
      <w:r w:rsidR="004E4A30">
        <w:rPr>
          <w:rFonts w:cstheme="minorHAnsi"/>
          <w:bCs/>
        </w:rPr>
        <w:t xml:space="preserve"> dostawę </w:t>
      </w:r>
      <w:r w:rsidR="00E43B2D" w:rsidRPr="00E43B2D">
        <w:rPr>
          <w:rFonts w:cstheme="minorHAnsi"/>
          <w:bCs/>
        </w:rPr>
        <w:t>produktów leczniczych - uzupełnienie</w:t>
      </w:r>
      <w:bookmarkStart w:id="0" w:name="_GoBack"/>
      <w:bookmarkEnd w:id="0"/>
      <w:r w:rsidRPr="00AF69F6">
        <w:rPr>
          <w:rFonts w:cstheme="minorHAnsi"/>
          <w:bCs/>
        </w:rPr>
        <w:t>,</w:t>
      </w:r>
      <w:r w:rsidRPr="00AA5523">
        <w:rPr>
          <w:rFonts w:cstheme="minorHAnsi"/>
          <w:bCs/>
        </w:rPr>
        <w:t xml:space="preserve"> numer </w:t>
      </w:r>
      <w:r w:rsidR="004E4A30">
        <w:rPr>
          <w:rFonts w:cstheme="minorHAnsi"/>
          <w:bCs/>
        </w:rPr>
        <w:t xml:space="preserve">SP ZOZ </w:t>
      </w:r>
      <w:r w:rsidR="003978A9">
        <w:rPr>
          <w:rFonts w:cstheme="minorHAnsi"/>
          <w:bCs/>
        </w:rPr>
        <w:t>NZZP II 240</w:t>
      </w:r>
      <w:r w:rsidR="00E43B2D">
        <w:rPr>
          <w:rFonts w:cstheme="minorHAnsi"/>
          <w:bCs/>
        </w:rPr>
        <w:t>0/01/20</w:t>
      </w:r>
      <w:r w:rsidR="00631745">
        <w:rPr>
          <w:rFonts w:cstheme="minorHAnsi"/>
          <w:bCs/>
        </w:rPr>
        <w:t xml:space="preserve"> </w:t>
      </w:r>
      <w:r w:rsidRPr="00AA5523">
        <w:rPr>
          <w:rFonts w:cstheme="minorHAnsi"/>
          <w:bCs/>
        </w:rPr>
        <w:t>prowadzonym w trybie przetargu nieograniczonego;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odbiorcami Pani/Pana danych osobowych będą osoby lub podmioty, którym udostępniona zostanie dokumentacja postępowania w oparciu o art. 8 oraz art. 96 ust. 3 ustawy z dnia 29 stycznia 2004 r. – Prawo zam</w:t>
      </w:r>
      <w:r w:rsidR="00E43B2D">
        <w:rPr>
          <w:rFonts w:cstheme="minorHAnsi"/>
          <w:bCs/>
        </w:rPr>
        <w:t>ówień publicznych (Dz. U. z 2019 r. poz. 1843</w:t>
      </w:r>
      <w:r w:rsidRPr="00AA5523">
        <w:rPr>
          <w:rFonts w:cstheme="minorHAnsi"/>
          <w:bCs/>
        </w:rPr>
        <w:t xml:space="preserve">), dalej „ustawa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 xml:space="preserve">Pani/Pana dane osobowe będą przechowywane, zgodnie z art. 97 ust. 1 ustawy </w:t>
      </w:r>
      <w:proofErr w:type="spellStart"/>
      <w:r w:rsidRPr="00AA5523">
        <w:rPr>
          <w:rFonts w:cstheme="minorHAnsi"/>
          <w:bCs/>
        </w:rPr>
        <w:t>Pzp</w:t>
      </w:r>
      <w:proofErr w:type="spellEnd"/>
      <w:r w:rsidRPr="00AA5523">
        <w:rPr>
          <w:rFonts w:cstheme="minorHAnsi"/>
          <w:bCs/>
        </w:rPr>
        <w:t>, przez okres 4 lat od dnia zakończenia postępowania o udzielenie zamówienia, a jeżeli czas trwania umowy przekracza 4 lata, okres przechowywania obejmuje cały czas trwania umowy;</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
          <w:bCs/>
          <w:i/>
        </w:rPr>
      </w:pPr>
      <w:r w:rsidRPr="00AA5523">
        <w:rPr>
          <w:rFonts w:cstheme="minorHAnsi"/>
          <w:bCs/>
        </w:rPr>
        <w:t xml:space="preserve">obowiązek podania przez Panią/Pana danych osobowych bezpośrednio Pani/Pana dotyczących jest wymogiem ustawowym określonym w przepisach ustawy </w:t>
      </w:r>
      <w:proofErr w:type="spellStart"/>
      <w:r w:rsidRPr="00AA5523">
        <w:rPr>
          <w:rFonts w:cstheme="minorHAnsi"/>
          <w:bCs/>
        </w:rPr>
        <w:t>Pzp</w:t>
      </w:r>
      <w:proofErr w:type="spellEnd"/>
      <w:r w:rsidRPr="00AA5523">
        <w:rPr>
          <w:rFonts w:cstheme="minorHAnsi"/>
          <w:bCs/>
        </w:rPr>
        <w:t xml:space="preserve">, związanym z udziałem w postępowaniu o udzielenie zamówienia publicznego; konsekwencje niepodania określonych danych wynikają z ustawy </w:t>
      </w:r>
      <w:proofErr w:type="spellStart"/>
      <w:r w:rsidRPr="00AA5523">
        <w:rPr>
          <w:rFonts w:cstheme="minorHAnsi"/>
          <w:bCs/>
        </w:rPr>
        <w:t>Pzp</w:t>
      </w:r>
      <w:proofErr w:type="spellEnd"/>
      <w:r w:rsidRPr="00AA5523">
        <w:rPr>
          <w:rFonts w:cstheme="minorHAnsi"/>
          <w:bCs/>
        </w:rPr>
        <w:t>;</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w odniesieniu do Pani/Pana danych osobowych decyzje nie będą podejmowane w sposób zautomatyzowany, stosowanie do art. 22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rPr>
      </w:pPr>
      <w:r w:rsidRPr="00AA5523">
        <w:rPr>
          <w:rFonts w:cstheme="minorHAnsi"/>
          <w:bCs/>
        </w:rPr>
        <w:t>posiada Pani/Pan:</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15 RODO prawo dostępu do danych osobowych Pani/Pana dotyczących;</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16 RODO prawo do sprostowania Pani/Pana danych osobowych</w:t>
      </w:r>
      <w:r w:rsidRPr="00AA5523">
        <w:rPr>
          <w:rFonts w:cstheme="minorHAnsi"/>
          <w:b/>
          <w:bCs/>
          <w:vertAlign w:val="superscript"/>
        </w:rPr>
        <w:t>*</w:t>
      </w:r>
      <w:r w:rsidRPr="00AA5523">
        <w:rPr>
          <w:rFonts w:cstheme="minorHAnsi"/>
          <w:bCs/>
        </w:rPr>
        <w:t>;</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rPr>
      </w:pPr>
      <w:r w:rsidRPr="00AA5523">
        <w:rPr>
          <w:rFonts w:cstheme="minorHAnsi"/>
          <w:bCs/>
        </w:rPr>
        <w:t>na podstawie art. 18 RODO prawo żądania od administratora ograniczenia przetwarzania danych osobowych z zastrzeżeniem przypadków, o których mowa w art. 18 ust. 2 RODO **;</w:t>
      </w:r>
    </w:p>
    <w:p w:rsidR="00AA5523" w:rsidRPr="00AA5523" w:rsidRDefault="00AA5523" w:rsidP="00AA5523">
      <w:pPr>
        <w:widowControl w:val="0"/>
        <w:numPr>
          <w:ilvl w:val="0"/>
          <w:numId w:val="16"/>
        </w:numPr>
        <w:suppressAutoHyphens/>
        <w:autoSpaceDE w:val="0"/>
        <w:autoSpaceDN w:val="0"/>
        <w:adjustRightInd w:val="0"/>
        <w:spacing w:after="0" w:line="240" w:lineRule="auto"/>
        <w:jc w:val="both"/>
        <w:rPr>
          <w:rFonts w:cstheme="minorHAnsi"/>
          <w:bCs/>
          <w:i/>
        </w:rPr>
      </w:pPr>
      <w:r w:rsidRPr="00AA5523">
        <w:rPr>
          <w:rFonts w:cstheme="minorHAnsi"/>
          <w:bCs/>
        </w:rPr>
        <w:t>prawo do wniesienia skargi do Prezesa Urzędu Ochrony Danych Osobowych, gdy uzna Pani/Pan, że przetwarzanie danych osobowych Pani/Pana dotyczących narusza przepisy RODO;</w:t>
      </w:r>
    </w:p>
    <w:p w:rsidR="00AA5523" w:rsidRPr="00AA5523" w:rsidRDefault="00AA5523" w:rsidP="00AA5523">
      <w:pPr>
        <w:widowControl w:val="0"/>
        <w:numPr>
          <w:ilvl w:val="0"/>
          <w:numId w:val="15"/>
        </w:numPr>
        <w:suppressAutoHyphens/>
        <w:autoSpaceDE w:val="0"/>
        <w:autoSpaceDN w:val="0"/>
        <w:adjustRightInd w:val="0"/>
        <w:spacing w:after="0" w:line="240" w:lineRule="auto"/>
        <w:jc w:val="both"/>
        <w:rPr>
          <w:rFonts w:cstheme="minorHAnsi"/>
          <w:bCs/>
          <w:i/>
        </w:rPr>
      </w:pPr>
      <w:r w:rsidRPr="00AA5523">
        <w:rPr>
          <w:rFonts w:cstheme="minorHAnsi"/>
          <w:bCs/>
        </w:rPr>
        <w:t>nie przysługuje Pani/Panu:</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w związku z art. 17 ust. 3 lit. b, d lub e RODO prawo do usunięcia danych osobowych;</w:t>
      </w:r>
    </w:p>
    <w:p w:rsidR="00AA5523" w:rsidRPr="00AA5523" w:rsidRDefault="00AA5523" w:rsidP="00AA5523">
      <w:pPr>
        <w:widowControl w:val="0"/>
        <w:numPr>
          <w:ilvl w:val="0"/>
          <w:numId w:val="17"/>
        </w:numPr>
        <w:suppressAutoHyphens/>
        <w:autoSpaceDE w:val="0"/>
        <w:autoSpaceDN w:val="0"/>
        <w:adjustRightInd w:val="0"/>
        <w:spacing w:after="0" w:line="240" w:lineRule="auto"/>
        <w:jc w:val="both"/>
        <w:rPr>
          <w:rFonts w:cstheme="minorHAnsi"/>
          <w:b/>
          <w:bCs/>
          <w:i/>
        </w:rPr>
      </w:pPr>
      <w:r w:rsidRPr="00AA5523">
        <w:rPr>
          <w:rFonts w:cstheme="minorHAnsi"/>
          <w:bCs/>
        </w:rPr>
        <w:t>prawo do przenoszenia danych osobowych, o którym mowa w art. 20 RODO;</w:t>
      </w:r>
    </w:p>
    <w:p w:rsidR="00AA5523" w:rsidRPr="00A5061C" w:rsidRDefault="00AA5523" w:rsidP="00AA5523">
      <w:pPr>
        <w:widowControl w:val="0"/>
        <w:numPr>
          <w:ilvl w:val="0"/>
          <w:numId w:val="17"/>
        </w:numPr>
        <w:suppressAutoHyphens/>
        <w:autoSpaceDE w:val="0"/>
        <w:autoSpaceDN w:val="0"/>
        <w:adjustRightInd w:val="0"/>
        <w:spacing w:after="0" w:line="240" w:lineRule="auto"/>
        <w:jc w:val="both"/>
        <w:rPr>
          <w:rFonts w:cstheme="minorHAnsi"/>
          <w:bCs/>
          <w:i/>
        </w:rPr>
      </w:pPr>
      <w:r w:rsidRPr="00AA5523">
        <w:rPr>
          <w:rFonts w:cstheme="minorHAnsi"/>
          <w:bCs/>
        </w:rPr>
        <w:t>na podstawie art. 21 RODO prawo sprzeciwu, wobec przetwarzania danych osobowych, gdyż podstawą prawną przetwarzania Pani/Pana danych osobowych jest art. 6 ust. 1 lit. c RODO.</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
          <w:bCs/>
          <w:i/>
          <w:sz w:val="18"/>
          <w:szCs w:val="18"/>
          <w:vertAlign w:val="superscript"/>
        </w:rPr>
        <w:t xml:space="preserve">** </w:t>
      </w:r>
      <w:r w:rsidRPr="00A01CC6">
        <w:rPr>
          <w:rFonts w:ascii="Arial" w:hAnsi="Arial"/>
          <w:bCs/>
          <w:i/>
          <w:sz w:val="18"/>
          <w:szCs w:val="18"/>
        </w:rPr>
        <w:t>Wyjaśnienie:</w:t>
      </w:r>
      <w:r w:rsidRPr="00A01CC6">
        <w:rPr>
          <w:rFonts w:ascii="Arial" w:hAnsi="Arial"/>
          <w:b/>
          <w:bCs/>
          <w:i/>
          <w:sz w:val="18"/>
          <w:szCs w:val="18"/>
        </w:rPr>
        <w:t xml:space="preserve"> </w:t>
      </w:r>
      <w:r w:rsidRPr="00A01CC6">
        <w:rPr>
          <w:rFonts w:ascii="Arial" w:hAnsi="Arial"/>
          <w:bCs/>
          <w:i/>
          <w:sz w:val="18"/>
          <w:szCs w:val="18"/>
        </w:rPr>
        <w:t>skorzystanie z prawa do sprostowania nie może skutkować zmianą wyniku postępowania</w:t>
      </w:r>
      <w:r w:rsidRPr="00A01CC6">
        <w:rPr>
          <w:rFonts w:ascii="Arial" w:hAnsi="Arial"/>
          <w:bCs/>
          <w:i/>
          <w:sz w:val="18"/>
          <w:szCs w:val="18"/>
        </w:rPr>
        <w:br/>
        <w:t xml:space="preserve">o udzielenie zamówienia publicznego ani zmianą postanowień umowy w zakresie niezgodnym z ustawą </w:t>
      </w:r>
      <w:proofErr w:type="spellStart"/>
      <w:r w:rsidRPr="00A01CC6">
        <w:rPr>
          <w:rFonts w:ascii="Arial" w:hAnsi="Arial"/>
          <w:bCs/>
          <w:i/>
          <w:sz w:val="18"/>
          <w:szCs w:val="18"/>
        </w:rPr>
        <w:t>Pzp</w:t>
      </w:r>
      <w:proofErr w:type="spellEnd"/>
      <w:r w:rsidRPr="00A01CC6">
        <w:rPr>
          <w:rFonts w:ascii="Arial" w:hAnsi="Arial"/>
          <w:bCs/>
          <w:i/>
          <w:sz w:val="18"/>
          <w:szCs w:val="18"/>
        </w:rPr>
        <w:t xml:space="preserve"> oraz nie może naruszać integralności protokołu oraz jego załączników.</w:t>
      </w:r>
    </w:p>
    <w:p w:rsidR="00AA5523" w:rsidRPr="00A01CC6" w:rsidRDefault="00AA5523" w:rsidP="00AA5523">
      <w:pPr>
        <w:autoSpaceDE w:val="0"/>
        <w:autoSpaceDN w:val="0"/>
        <w:adjustRightInd w:val="0"/>
        <w:jc w:val="both"/>
        <w:rPr>
          <w:rFonts w:ascii="Arial" w:hAnsi="Arial"/>
          <w:bCs/>
          <w:i/>
          <w:sz w:val="18"/>
          <w:szCs w:val="18"/>
        </w:rPr>
      </w:pPr>
      <w:r w:rsidRPr="00A01CC6">
        <w:rPr>
          <w:rFonts w:ascii="Arial" w:hAnsi="Arial"/>
          <w:bCs/>
          <w:i/>
          <w:sz w:val="18"/>
          <w:szCs w:val="18"/>
          <w:vertAlign w:val="superscript"/>
        </w:rPr>
        <w:lastRenderedPageBreak/>
        <w:t xml:space="preserve">*** </w:t>
      </w:r>
      <w:r w:rsidRPr="00A01CC6">
        <w:rPr>
          <w:rFonts w:ascii="Arial" w:hAnsi="Arial"/>
          <w:bCs/>
          <w:i/>
          <w:sz w:val="18"/>
          <w:szCs w:val="18"/>
        </w:rPr>
        <w:t>Wyjaśnienie: prawo do ograniczenia przetwarzania nie ma zastosowania w o</w:t>
      </w:r>
      <w:r w:rsidR="0021053E">
        <w:rPr>
          <w:rFonts w:ascii="Arial" w:hAnsi="Arial"/>
          <w:bCs/>
          <w:i/>
          <w:sz w:val="18"/>
          <w:szCs w:val="18"/>
        </w:rPr>
        <w:t>dniesieniu do przechowywania, w </w:t>
      </w:r>
      <w:r w:rsidRPr="00A01CC6">
        <w:rPr>
          <w:rFonts w:ascii="Arial" w:hAnsi="Arial"/>
          <w:bCs/>
          <w:i/>
          <w:sz w:val="18"/>
          <w:szCs w:val="18"/>
        </w:rPr>
        <w:t>celu zapewnienia korzystania ze środków ochrony prawnej lub w celu ochrony praw innej oso</w:t>
      </w:r>
      <w:r>
        <w:rPr>
          <w:rFonts w:ascii="Arial" w:hAnsi="Arial"/>
          <w:bCs/>
          <w:i/>
          <w:sz w:val="18"/>
          <w:szCs w:val="18"/>
        </w:rPr>
        <w:t>by fizycznej lub prawnej, lub z </w:t>
      </w:r>
      <w:r w:rsidRPr="00A01CC6">
        <w:rPr>
          <w:rFonts w:ascii="Arial" w:hAnsi="Arial"/>
          <w:bCs/>
          <w:i/>
          <w:sz w:val="18"/>
          <w:szCs w:val="18"/>
        </w:rPr>
        <w:t>uwagi na ważne względy interesu publicznego Unii Europejskiej lub państwa członkowskiego.</w:t>
      </w:r>
    </w:p>
    <w:p w:rsidR="00AA5523" w:rsidRPr="00AC1081" w:rsidRDefault="00AA5523"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A5523" w:rsidP="00E7752F">
            <w:pPr>
              <w:jc w:val="both"/>
              <w:rPr>
                <w:b/>
              </w:rPr>
            </w:pPr>
            <w:r>
              <w:rPr>
                <w:b/>
              </w:rPr>
              <w:t>22</w:t>
            </w:r>
            <w:r w:rsidR="00AC1081" w:rsidRPr="00BF6FF8">
              <w:rPr>
                <w:b/>
              </w:rPr>
              <w:t>. ZAŁĄCZNIKI DO SIWZ</w:t>
            </w:r>
          </w:p>
        </w:tc>
      </w:tr>
    </w:tbl>
    <w:p w:rsidR="00DE21B4" w:rsidRDefault="00DE21B4" w:rsidP="00FC15F1">
      <w:pPr>
        <w:jc w:val="both"/>
      </w:pPr>
    </w:p>
    <w:p w:rsidR="00FC15F1" w:rsidRPr="00AC1081" w:rsidRDefault="00FC15F1" w:rsidP="00F17CA0">
      <w:pPr>
        <w:spacing w:after="0"/>
        <w:jc w:val="both"/>
      </w:pPr>
      <w:r w:rsidRPr="00AC1081">
        <w:t xml:space="preserve">Załącznik nr </w:t>
      </w:r>
      <w:r>
        <w:t xml:space="preserve"> </w:t>
      </w:r>
      <w:r w:rsidRPr="00AC1081">
        <w:t xml:space="preserve">1 –  </w:t>
      </w:r>
      <w:r w:rsidR="00B33C3A">
        <w:t xml:space="preserve"> </w:t>
      </w:r>
      <w:r w:rsidRPr="00AC1081">
        <w:t>Oferta;</w:t>
      </w:r>
    </w:p>
    <w:p w:rsidR="00FC15F1" w:rsidRDefault="00FC15F1" w:rsidP="00F17CA0">
      <w:pPr>
        <w:spacing w:after="0"/>
        <w:jc w:val="both"/>
      </w:pPr>
      <w:r w:rsidRPr="00AC1081">
        <w:t>Zał</w:t>
      </w:r>
      <w:r w:rsidR="00AD5AD2">
        <w:t xml:space="preserve">ącznik nr  </w:t>
      </w:r>
      <w:r>
        <w:t xml:space="preserve">2 –   </w:t>
      </w:r>
      <w:r w:rsidR="00A5061C">
        <w:t>F</w:t>
      </w:r>
      <w:r w:rsidR="00CF2F1D">
        <w:t>ormularz c</w:t>
      </w:r>
      <w:r>
        <w:t>enowy</w:t>
      </w:r>
      <w:r w:rsidR="008716E9">
        <w:t xml:space="preserve"> </w:t>
      </w:r>
    </w:p>
    <w:p w:rsidR="00FC15F1" w:rsidRPr="00AC1081" w:rsidRDefault="00FC15F1" w:rsidP="00F17CA0">
      <w:pPr>
        <w:spacing w:after="0"/>
        <w:jc w:val="both"/>
      </w:pPr>
      <w:r w:rsidRPr="00AC1081">
        <w:t xml:space="preserve">Załącznik nr </w:t>
      </w:r>
      <w:r>
        <w:t xml:space="preserve"> </w:t>
      </w:r>
      <w:r w:rsidR="0013441A">
        <w:t>3</w:t>
      </w:r>
      <w:r w:rsidRPr="00AC1081">
        <w:t xml:space="preserve"> - </w:t>
      </w:r>
      <w:r>
        <w:t xml:space="preserve"> </w:t>
      </w:r>
      <w:r w:rsidR="00F17CA0">
        <w:t xml:space="preserve">  </w:t>
      </w:r>
      <w:r w:rsidRPr="003C276B">
        <w:t>Oświadczenie o przynależności lub braku przynależności grupy kapitałowej;</w:t>
      </w:r>
    </w:p>
    <w:p w:rsidR="00FC15F1" w:rsidRDefault="0013441A" w:rsidP="00F17CA0">
      <w:pPr>
        <w:spacing w:after="0"/>
        <w:jc w:val="both"/>
      </w:pPr>
      <w:r>
        <w:t>Załącznik nr  4</w:t>
      </w:r>
      <w:r w:rsidR="00FC15F1">
        <w:t xml:space="preserve"> </w:t>
      </w:r>
      <w:r w:rsidR="00FC15F1" w:rsidRPr="00AC1081">
        <w:t xml:space="preserve">– </w:t>
      </w:r>
      <w:r w:rsidR="00FC15F1">
        <w:t xml:space="preserve"> </w:t>
      </w:r>
      <w:r w:rsidR="00F17CA0">
        <w:t xml:space="preserve"> </w:t>
      </w:r>
      <w:r w:rsidR="00FC15F1">
        <w:t>Oświadczenie z art. 24</w:t>
      </w:r>
      <w:r w:rsidR="00FC15F1" w:rsidRPr="00AC1081">
        <w:t>.</w:t>
      </w:r>
      <w:r w:rsidR="00C043BA">
        <w:t xml:space="preserve"> </w:t>
      </w:r>
    </w:p>
    <w:p w:rsidR="00010AE1" w:rsidRDefault="00FC15F1" w:rsidP="00B33C3A">
      <w:pPr>
        <w:spacing w:after="0"/>
        <w:jc w:val="both"/>
      </w:pPr>
      <w:r w:rsidRPr="00C959C2">
        <w:t>Załącznik</w:t>
      </w:r>
      <w:r w:rsidR="0013441A">
        <w:t xml:space="preserve"> nr  5</w:t>
      </w:r>
      <w:r>
        <w:t xml:space="preserve"> –  </w:t>
      </w:r>
      <w:r w:rsidR="00F17CA0">
        <w:t xml:space="preserve"> </w:t>
      </w:r>
      <w:r>
        <w:t>Wzór umowy</w:t>
      </w:r>
    </w:p>
    <w:sectPr w:rsidR="00010AE1" w:rsidSect="0066761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CA4" w:rsidRDefault="007F2CA4" w:rsidP="006B347E">
      <w:pPr>
        <w:spacing w:after="0" w:line="240" w:lineRule="auto"/>
      </w:pPr>
      <w:r>
        <w:separator/>
      </w:r>
    </w:p>
  </w:endnote>
  <w:endnote w:type="continuationSeparator" w:id="0">
    <w:p w:rsidR="007F2CA4" w:rsidRDefault="007F2CA4"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6E7157" w:rsidP="00BC64E9">
        <w:pPr>
          <w:pStyle w:val="Stopka"/>
          <w:jc w:val="right"/>
        </w:pPr>
        <w:r>
          <w:fldChar w:fldCharType="begin"/>
        </w:r>
        <w:r w:rsidR="00BC64E9">
          <w:instrText>PAGE   \* MERGEFORMAT</w:instrText>
        </w:r>
        <w:r>
          <w:fldChar w:fldCharType="separate"/>
        </w:r>
        <w:r w:rsidR="006E18A6">
          <w:rPr>
            <w:noProof/>
          </w:rPr>
          <w:t>15</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CA4" w:rsidRDefault="007F2CA4" w:rsidP="006B347E">
      <w:pPr>
        <w:spacing w:after="0" w:line="240" w:lineRule="auto"/>
      </w:pPr>
      <w:r>
        <w:separator/>
      </w:r>
    </w:p>
  </w:footnote>
  <w:footnote w:type="continuationSeparator" w:id="0">
    <w:p w:rsidR="007F2CA4" w:rsidRDefault="007F2CA4"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rPr>
        <w:rFonts w:ascii="Arial" w:hAnsi="Arial"/>
        <w:noProof/>
        <w:lang w:eastAsia="pl-PL"/>
      </w:rPr>
    </w:pPr>
    <w:r w:rsidRPr="00E76371">
      <w:rPr>
        <w:rFonts w:ascii="Arial" w:hAnsi="Arial"/>
        <w:noProof/>
        <w:lang w:eastAsia="pl-PL"/>
      </w:rPr>
      <w:t xml:space="preserve">Znak sprawy: SP ZOZ NZZP II </w:t>
    </w:r>
    <w:r w:rsidR="004F744D">
      <w:rPr>
        <w:rFonts w:ascii="Arial" w:hAnsi="Arial"/>
        <w:noProof/>
        <w:lang w:eastAsia="pl-PL"/>
      </w:rPr>
      <w:t>2400/01/20</w:t>
    </w:r>
  </w:p>
  <w:p w:rsidR="00561B9C" w:rsidRDefault="00561B9C">
    <w:pPr>
      <w:pStyle w:val="Nagwek"/>
    </w:pPr>
  </w:p>
  <w:p w:rsidR="00B04BC8" w:rsidRDefault="00B04BC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multilevel"/>
    <w:tmpl w:val="0000000B"/>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7962DE6"/>
    <w:multiLevelType w:val="hybridMultilevel"/>
    <w:tmpl w:val="47921922"/>
    <w:lvl w:ilvl="0" w:tplc="5C663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DBF04E3"/>
    <w:multiLevelType w:val="singleLevel"/>
    <w:tmpl w:val="4F32C26A"/>
    <w:lvl w:ilvl="0">
      <w:start w:val="1"/>
      <w:numFmt w:val="decimal"/>
      <w:lvlText w:val="%1)"/>
      <w:lvlJc w:val="left"/>
      <w:pPr>
        <w:tabs>
          <w:tab w:val="num" w:pos="643"/>
        </w:tabs>
        <w:ind w:left="643" w:hanging="360"/>
      </w:pPr>
      <w:rPr>
        <w:rFonts w:hint="default"/>
      </w:rPr>
    </w:lvl>
  </w:abstractNum>
  <w:abstractNum w:abstractNumId="5" w15:restartNumberingAfterBreak="0">
    <w:nsid w:val="0F265EEB"/>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CF73B18"/>
    <w:multiLevelType w:val="multilevel"/>
    <w:tmpl w:val="96861DC4"/>
    <w:lvl w:ilvl="0">
      <w:start w:val="17"/>
      <w:numFmt w:val="decimal"/>
      <w:lvlText w:val="%1."/>
      <w:lvlJc w:val="left"/>
      <w:pPr>
        <w:tabs>
          <w:tab w:val="num" w:pos="360"/>
        </w:tabs>
        <w:ind w:left="360" w:hanging="360"/>
      </w:pPr>
      <w:rPr>
        <w:rFonts w:hint="default"/>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31D44B79"/>
    <w:multiLevelType w:val="hybridMultilevel"/>
    <w:tmpl w:val="A2A0790C"/>
    <w:lvl w:ilvl="0" w:tplc="F6CC72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5" w15:restartNumberingAfterBreak="0">
    <w:nsid w:val="431532DF"/>
    <w:multiLevelType w:val="hybridMultilevel"/>
    <w:tmpl w:val="80ACC78E"/>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6" w15:restartNumberingAfterBreak="0">
    <w:nsid w:val="44151B17"/>
    <w:multiLevelType w:val="hybridMultilevel"/>
    <w:tmpl w:val="B00C65B0"/>
    <w:lvl w:ilvl="0" w:tplc="4EC07E46">
      <w:start w:val="1"/>
      <w:numFmt w:val="decimal"/>
      <w:lvlText w:val="%1)"/>
      <w:lvlJc w:val="left"/>
      <w:pPr>
        <w:ind w:left="2490" w:hanging="21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5470246B"/>
    <w:multiLevelType w:val="hybridMultilevel"/>
    <w:tmpl w:val="0D107850"/>
    <w:lvl w:ilvl="0" w:tplc="B7C0DD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883863"/>
    <w:multiLevelType w:val="hybridMultilevel"/>
    <w:tmpl w:val="59BE5AC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C92620"/>
    <w:multiLevelType w:val="hybridMultilevel"/>
    <w:tmpl w:val="600285F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2CC0A72"/>
    <w:multiLevelType w:val="singleLevel"/>
    <w:tmpl w:val="4F32C26A"/>
    <w:lvl w:ilvl="0">
      <w:start w:val="1"/>
      <w:numFmt w:val="decimal"/>
      <w:lvlText w:val="%1)"/>
      <w:lvlJc w:val="left"/>
      <w:pPr>
        <w:tabs>
          <w:tab w:val="num" w:pos="643"/>
        </w:tabs>
        <w:ind w:left="643" w:hanging="360"/>
      </w:pPr>
      <w:rPr>
        <w:rFonts w:hint="default"/>
      </w:rPr>
    </w:lvl>
  </w:abstractNum>
  <w:abstractNum w:abstractNumId="24"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6" w15:restartNumberingAfterBreak="0">
    <w:nsid w:val="74634CCD"/>
    <w:multiLevelType w:val="hybridMultilevel"/>
    <w:tmpl w:val="958CB458"/>
    <w:lvl w:ilvl="0" w:tplc="A2F2B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7357AD6"/>
    <w:multiLevelType w:val="hybridMultilevel"/>
    <w:tmpl w:val="9CEA3302"/>
    <w:lvl w:ilvl="0" w:tplc="1A3CC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4119E5"/>
    <w:multiLevelType w:val="multilevel"/>
    <w:tmpl w:val="49547D7C"/>
    <w:lvl w:ilvl="0">
      <w:start w:val="14"/>
      <w:numFmt w:val="decimal"/>
      <w:lvlText w:val="%1"/>
      <w:lvlJc w:val="left"/>
      <w:pPr>
        <w:ind w:left="384" w:hanging="384"/>
      </w:pPr>
      <w:rPr>
        <w:rFonts w:hint="default"/>
      </w:rPr>
    </w:lvl>
    <w:lvl w:ilvl="1">
      <w:start w:val="1"/>
      <w:numFmt w:val="decimal"/>
      <w:lvlText w:val="%1.%2"/>
      <w:lvlJc w:val="left"/>
      <w:pPr>
        <w:ind w:left="667" w:hanging="38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9" w15:restartNumberingAfterBreak="0">
    <w:nsid w:val="7F955C3F"/>
    <w:multiLevelType w:val="hybridMultilevel"/>
    <w:tmpl w:val="D0F4CF62"/>
    <w:lvl w:ilvl="0" w:tplc="1E1A4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13"/>
  </w:num>
  <w:num w:numId="4">
    <w:abstractNumId w:val="13"/>
  </w:num>
  <w:num w:numId="5">
    <w:abstractNumId w:val="14"/>
  </w:num>
  <w:num w:numId="6">
    <w:abstractNumId w:val="24"/>
  </w:num>
  <w:num w:numId="7">
    <w:abstractNumId w:val="8"/>
  </w:num>
  <w:num w:numId="8">
    <w:abstractNumId w:val="25"/>
  </w:num>
  <w:num w:numId="9">
    <w:abstractNumId w:val="17"/>
  </w:num>
  <w:num w:numId="10">
    <w:abstractNumId w:val="19"/>
  </w:num>
  <w:num w:numId="11">
    <w:abstractNumId w:val="6"/>
  </w:num>
  <w:num w:numId="12">
    <w:abstractNumId w:val="5"/>
  </w:num>
  <w:num w:numId="13">
    <w:abstractNumId w:val="10"/>
  </w:num>
  <w:num w:numId="14">
    <w:abstractNumId w:val="18"/>
  </w:num>
  <w:num w:numId="15">
    <w:abstractNumId w:val="9"/>
  </w:num>
  <w:num w:numId="16">
    <w:abstractNumId w:val="7"/>
  </w:num>
  <w:num w:numId="17">
    <w:abstractNumId w:val="12"/>
  </w:num>
  <w:num w:numId="18">
    <w:abstractNumId w:val="0"/>
  </w:num>
  <w:num w:numId="19">
    <w:abstractNumId w:val="4"/>
  </w:num>
  <w:num w:numId="20">
    <w:abstractNumId w:val="16"/>
  </w:num>
  <w:num w:numId="21">
    <w:abstractNumId w:val="20"/>
  </w:num>
  <w:num w:numId="22">
    <w:abstractNumId w:val="1"/>
  </w:num>
  <w:num w:numId="23">
    <w:abstractNumId w:val="29"/>
  </w:num>
  <w:num w:numId="24">
    <w:abstractNumId w:val="11"/>
  </w:num>
  <w:num w:numId="25">
    <w:abstractNumId w:val="26"/>
  </w:num>
  <w:num w:numId="26">
    <w:abstractNumId w:val="21"/>
  </w:num>
  <w:num w:numId="27">
    <w:abstractNumId w:val="22"/>
  </w:num>
  <w:num w:numId="28">
    <w:abstractNumId w:val="27"/>
  </w:num>
  <w:num w:numId="29">
    <w:abstractNumId w:val="28"/>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390"/>
    <w:rsid w:val="0000085A"/>
    <w:rsid w:val="0000236A"/>
    <w:rsid w:val="000024A1"/>
    <w:rsid w:val="00002DB4"/>
    <w:rsid w:val="00004426"/>
    <w:rsid w:val="00004E59"/>
    <w:rsid w:val="00005537"/>
    <w:rsid w:val="00010AE1"/>
    <w:rsid w:val="000123E2"/>
    <w:rsid w:val="0001336E"/>
    <w:rsid w:val="0001495C"/>
    <w:rsid w:val="00015312"/>
    <w:rsid w:val="0002005A"/>
    <w:rsid w:val="00021315"/>
    <w:rsid w:val="00023B68"/>
    <w:rsid w:val="00027AE9"/>
    <w:rsid w:val="000314E4"/>
    <w:rsid w:val="00031DFE"/>
    <w:rsid w:val="00031F6F"/>
    <w:rsid w:val="00035D31"/>
    <w:rsid w:val="000378AC"/>
    <w:rsid w:val="000428AA"/>
    <w:rsid w:val="00045208"/>
    <w:rsid w:val="00045A8A"/>
    <w:rsid w:val="00046AF7"/>
    <w:rsid w:val="00050080"/>
    <w:rsid w:val="00053167"/>
    <w:rsid w:val="00053FB4"/>
    <w:rsid w:val="00055719"/>
    <w:rsid w:val="00055AE5"/>
    <w:rsid w:val="00062334"/>
    <w:rsid w:val="0006523E"/>
    <w:rsid w:val="00067AB4"/>
    <w:rsid w:val="00071960"/>
    <w:rsid w:val="00073BF4"/>
    <w:rsid w:val="00075457"/>
    <w:rsid w:val="00076549"/>
    <w:rsid w:val="00076E3A"/>
    <w:rsid w:val="00077922"/>
    <w:rsid w:val="00082A3D"/>
    <w:rsid w:val="0008363D"/>
    <w:rsid w:val="000841D8"/>
    <w:rsid w:val="00084B81"/>
    <w:rsid w:val="00086270"/>
    <w:rsid w:val="00087BCD"/>
    <w:rsid w:val="000944C7"/>
    <w:rsid w:val="00094643"/>
    <w:rsid w:val="00096897"/>
    <w:rsid w:val="0009778F"/>
    <w:rsid w:val="00097F3B"/>
    <w:rsid w:val="00097FCC"/>
    <w:rsid w:val="000A0F12"/>
    <w:rsid w:val="000A1812"/>
    <w:rsid w:val="000A1E4F"/>
    <w:rsid w:val="000A6C48"/>
    <w:rsid w:val="000A6E86"/>
    <w:rsid w:val="000A71BE"/>
    <w:rsid w:val="000A7450"/>
    <w:rsid w:val="000B096E"/>
    <w:rsid w:val="000B5BF2"/>
    <w:rsid w:val="000C1DC4"/>
    <w:rsid w:val="000C3AB1"/>
    <w:rsid w:val="000C608B"/>
    <w:rsid w:val="000C7D25"/>
    <w:rsid w:val="000D0715"/>
    <w:rsid w:val="000D0F5F"/>
    <w:rsid w:val="000D1CA1"/>
    <w:rsid w:val="000D329C"/>
    <w:rsid w:val="000D35D4"/>
    <w:rsid w:val="000D4EC7"/>
    <w:rsid w:val="000D5419"/>
    <w:rsid w:val="000D59AC"/>
    <w:rsid w:val="000D7A7C"/>
    <w:rsid w:val="000E4CD6"/>
    <w:rsid w:val="000E4CE9"/>
    <w:rsid w:val="000E5952"/>
    <w:rsid w:val="000E6168"/>
    <w:rsid w:val="000E734D"/>
    <w:rsid w:val="000F2349"/>
    <w:rsid w:val="000F2DC9"/>
    <w:rsid w:val="000F4793"/>
    <w:rsid w:val="000F65E6"/>
    <w:rsid w:val="0010079A"/>
    <w:rsid w:val="00100C06"/>
    <w:rsid w:val="00103546"/>
    <w:rsid w:val="00104828"/>
    <w:rsid w:val="0010513A"/>
    <w:rsid w:val="00106D6C"/>
    <w:rsid w:val="00107960"/>
    <w:rsid w:val="0011150D"/>
    <w:rsid w:val="00113D49"/>
    <w:rsid w:val="00114ACC"/>
    <w:rsid w:val="00122A25"/>
    <w:rsid w:val="00123516"/>
    <w:rsid w:val="001236AA"/>
    <w:rsid w:val="001248C5"/>
    <w:rsid w:val="0012583E"/>
    <w:rsid w:val="00125CB8"/>
    <w:rsid w:val="00125DCF"/>
    <w:rsid w:val="00125EA2"/>
    <w:rsid w:val="00130DBE"/>
    <w:rsid w:val="00130E41"/>
    <w:rsid w:val="001311EF"/>
    <w:rsid w:val="00131A84"/>
    <w:rsid w:val="0013283D"/>
    <w:rsid w:val="001336D0"/>
    <w:rsid w:val="0013441A"/>
    <w:rsid w:val="001359CD"/>
    <w:rsid w:val="00137E03"/>
    <w:rsid w:val="00140BA8"/>
    <w:rsid w:val="0014146D"/>
    <w:rsid w:val="001420F8"/>
    <w:rsid w:val="00143149"/>
    <w:rsid w:val="00144027"/>
    <w:rsid w:val="001450CD"/>
    <w:rsid w:val="00146B0B"/>
    <w:rsid w:val="001472FD"/>
    <w:rsid w:val="00153007"/>
    <w:rsid w:val="001545A9"/>
    <w:rsid w:val="00160021"/>
    <w:rsid w:val="00161EC1"/>
    <w:rsid w:val="00164114"/>
    <w:rsid w:val="00164AFE"/>
    <w:rsid w:val="00164CC8"/>
    <w:rsid w:val="001656FB"/>
    <w:rsid w:val="00171D16"/>
    <w:rsid w:val="00177C85"/>
    <w:rsid w:val="00177D9B"/>
    <w:rsid w:val="00180D1F"/>
    <w:rsid w:val="00181062"/>
    <w:rsid w:val="001814E9"/>
    <w:rsid w:val="00181B2C"/>
    <w:rsid w:val="00182F15"/>
    <w:rsid w:val="00185926"/>
    <w:rsid w:val="0018713B"/>
    <w:rsid w:val="001925AF"/>
    <w:rsid w:val="001928E1"/>
    <w:rsid w:val="0019393A"/>
    <w:rsid w:val="00193B7B"/>
    <w:rsid w:val="001945EB"/>
    <w:rsid w:val="001945EC"/>
    <w:rsid w:val="00194CA8"/>
    <w:rsid w:val="00196937"/>
    <w:rsid w:val="001A059A"/>
    <w:rsid w:val="001A2D37"/>
    <w:rsid w:val="001A3DCC"/>
    <w:rsid w:val="001A5652"/>
    <w:rsid w:val="001A586D"/>
    <w:rsid w:val="001A653F"/>
    <w:rsid w:val="001B2EA5"/>
    <w:rsid w:val="001B31DD"/>
    <w:rsid w:val="001B40CC"/>
    <w:rsid w:val="001B5841"/>
    <w:rsid w:val="001B6D86"/>
    <w:rsid w:val="001C26E0"/>
    <w:rsid w:val="001C573B"/>
    <w:rsid w:val="001C59D3"/>
    <w:rsid w:val="001C6686"/>
    <w:rsid w:val="001D1D25"/>
    <w:rsid w:val="001D6680"/>
    <w:rsid w:val="001D79FB"/>
    <w:rsid w:val="001E0268"/>
    <w:rsid w:val="001E0D43"/>
    <w:rsid w:val="001E2C1C"/>
    <w:rsid w:val="001E2E62"/>
    <w:rsid w:val="001E5C24"/>
    <w:rsid w:val="001E7C48"/>
    <w:rsid w:val="001F013F"/>
    <w:rsid w:val="001F02C0"/>
    <w:rsid w:val="001F13F1"/>
    <w:rsid w:val="001F4943"/>
    <w:rsid w:val="001F4CE3"/>
    <w:rsid w:val="0020152A"/>
    <w:rsid w:val="00201DD4"/>
    <w:rsid w:val="00203AEE"/>
    <w:rsid w:val="00205400"/>
    <w:rsid w:val="0021053E"/>
    <w:rsid w:val="00211D68"/>
    <w:rsid w:val="00213522"/>
    <w:rsid w:val="0021368C"/>
    <w:rsid w:val="0021471A"/>
    <w:rsid w:val="00214C6F"/>
    <w:rsid w:val="002154C6"/>
    <w:rsid w:val="00215F47"/>
    <w:rsid w:val="00217240"/>
    <w:rsid w:val="00220328"/>
    <w:rsid w:val="00220841"/>
    <w:rsid w:val="00222820"/>
    <w:rsid w:val="002244C1"/>
    <w:rsid w:val="002329A4"/>
    <w:rsid w:val="002334CF"/>
    <w:rsid w:val="00233B22"/>
    <w:rsid w:val="00235576"/>
    <w:rsid w:val="00236058"/>
    <w:rsid w:val="002363B9"/>
    <w:rsid w:val="0023658F"/>
    <w:rsid w:val="00242376"/>
    <w:rsid w:val="00244359"/>
    <w:rsid w:val="00244723"/>
    <w:rsid w:val="002474F9"/>
    <w:rsid w:val="002477E9"/>
    <w:rsid w:val="002501F4"/>
    <w:rsid w:val="00250842"/>
    <w:rsid w:val="00252110"/>
    <w:rsid w:val="002559F8"/>
    <w:rsid w:val="00255A16"/>
    <w:rsid w:val="00262EB2"/>
    <w:rsid w:val="00264BCB"/>
    <w:rsid w:val="00266874"/>
    <w:rsid w:val="002673CA"/>
    <w:rsid w:val="00267DE5"/>
    <w:rsid w:val="0027343F"/>
    <w:rsid w:val="00275EB7"/>
    <w:rsid w:val="002762AE"/>
    <w:rsid w:val="00280CA3"/>
    <w:rsid w:val="00282F6E"/>
    <w:rsid w:val="00285EB2"/>
    <w:rsid w:val="0028727A"/>
    <w:rsid w:val="002874BE"/>
    <w:rsid w:val="00293941"/>
    <w:rsid w:val="002951E6"/>
    <w:rsid w:val="00295A2D"/>
    <w:rsid w:val="00296FD7"/>
    <w:rsid w:val="002A0040"/>
    <w:rsid w:val="002A2668"/>
    <w:rsid w:val="002A2F5A"/>
    <w:rsid w:val="002A3586"/>
    <w:rsid w:val="002A35F5"/>
    <w:rsid w:val="002A44B6"/>
    <w:rsid w:val="002A4EE6"/>
    <w:rsid w:val="002A5A1B"/>
    <w:rsid w:val="002A7467"/>
    <w:rsid w:val="002A75E2"/>
    <w:rsid w:val="002B31FA"/>
    <w:rsid w:val="002B4324"/>
    <w:rsid w:val="002B4728"/>
    <w:rsid w:val="002C062D"/>
    <w:rsid w:val="002C080E"/>
    <w:rsid w:val="002C7DA9"/>
    <w:rsid w:val="002D01BB"/>
    <w:rsid w:val="002D11FA"/>
    <w:rsid w:val="002D1F41"/>
    <w:rsid w:val="002D266A"/>
    <w:rsid w:val="002D49CB"/>
    <w:rsid w:val="002D49F9"/>
    <w:rsid w:val="002D5DF1"/>
    <w:rsid w:val="002E08E1"/>
    <w:rsid w:val="002E0C76"/>
    <w:rsid w:val="002E290F"/>
    <w:rsid w:val="002E3929"/>
    <w:rsid w:val="002E39F3"/>
    <w:rsid w:val="002E52D5"/>
    <w:rsid w:val="002E5561"/>
    <w:rsid w:val="002E5770"/>
    <w:rsid w:val="002E57E8"/>
    <w:rsid w:val="002E61F8"/>
    <w:rsid w:val="002E7617"/>
    <w:rsid w:val="002E7B51"/>
    <w:rsid w:val="002F0526"/>
    <w:rsid w:val="002F0F0D"/>
    <w:rsid w:val="002F2633"/>
    <w:rsid w:val="002F2926"/>
    <w:rsid w:val="002F2D26"/>
    <w:rsid w:val="003026EA"/>
    <w:rsid w:val="003034F7"/>
    <w:rsid w:val="003038B0"/>
    <w:rsid w:val="00303F0E"/>
    <w:rsid w:val="003101AD"/>
    <w:rsid w:val="003111E7"/>
    <w:rsid w:val="0031240D"/>
    <w:rsid w:val="003157CA"/>
    <w:rsid w:val="003217F2"/>
    <w:rsid w:val="00325019"/>
    <w:rsid w:val="00326B93"/>
    <w:rsid w:val="00327149"/>
    <w:rsid w:val="00327E0D"/>
    <w:rsid w:val="00330AAD"/>
    <w:rsid w:val="00330E96"/>
    <w:rsid w:val="00331F74"/>
    <w:rsid w:val="00334E75"/>
    <w:rsid w:val="0033525C"/>
    <w:rsid w:val="00335CB6"/>
    <w:rsid w:val="0034102A"/>
    <w:rsid w:val="003412F1"/>
    <w:rsid w:val="003427F7"/>
    <w:rsid w:val="00346BB8"/>
    <w:rsid w:val="0035313F"/>
    <w:rsid w:val="00353C31"/>
    <w:rsid w:val="003556BA"/>
    <w:rsid w:val="00355BA3"/>
    <w:rsid w:val="0036045F"/>
    <w:rsid w:val="00361802"/>
    <w:rsid w:val="00361CC8"/>
    <w:rsid w:val="00365225"/>
    <w:rsid w:val="00365481"/>
    <w:rsid w:val="0036550B"/>
    <w:rsid w:val="00366615"/>
    <w:rsid w:val="00372073"/>
    <w:rsid w:val="0037296B"/>
    <w:rsid w:val="00372E63"/>
    <w:rsid w:val="003737BC"/>
    <w:rsid w:val="00374615"/>
    <w:rsid w:val="00377A97"/>
    <w:rsid w:val="00377B31"/>
    <w:rsid w:val="00380AEE"/>
    <w:rsid w:val="0038140C"/>
    <w:rsid w:val="00381DDE"/>
    <w:rsid w:val="00382700"/>
    <w:rsid w:val="00382752"/>
    <w:rsid w:val="00382D5C"/>
    <w:rsid w:val="00386C50"/>
    <w:rsid w:val="00386D8A"/>
    <w:rsid w:val="00387DBD"/>
    <w:rsid w:val="003925BE"/>
    <w:rsid w:val="00392B18"/>
    <w:rsid w:val="00393D5F"/>
    <w:rsid w:val="00397349"/>
    <w:rsid w:val="003978A9"/>
    <w:rsid w:val="003A1980"/>
    <w:rsid w:val="003A2C06"/>
    <w:rsid w:val="003A2E86"/>
    <w:rsid w:val="003A39AC"/>
    <w:rsid w:val="003A4582"/>
    <w:rsid w:val="003A5227"/>
    <w:rsid w:val="003A55AB"/>
    <w:rsid w:val="003B0FC0"/>
    <w:rsid w:val="003B1201"/>
    <w:rsid w:val="003B1897"/>
    <w:rsid w:val="003B2F4F"/>
    <w:rsid w:val="003B492C"/>
    <w:rsid w:val="003B5819"/>
    <w:rsid w:val="003B70A4"/>
    <w:rsid w:val="003C20A8"/>
    <w:rsid w:val="003C242C"/>
    <w:rsid w:val="003C276B"/>
    <w:rsid w:val="003C5BD5"/>
    <w:rsid w:val="003C74D6"/>
    <w:rsid w:val="003C7633"/>
    <w:rsid w:val="003C7638"/>
    <w:rsid w:val="003D15B1"/>
    <w:rsid w:val="003D2865"/>
    <w:rsid w:val="003D3A3D"/>
    <w:rsid w:val="003D5438"/>
    <w:rsid w:val="003D680E"/>
    <w:rsid w:val="003D76C1"/>
    <w:rsid w:val="003E50C2"/>
    <w:rsid w:val="003F0DFE"/>
    <w:rsid w:val="003F1532"/>
    <w:rsid w:val="003F3958"/>
    <w:rsid w:val="003F3D97"/>
    <w:rsid w:val="003F5EAC"/>
    <w:rsid w:val="003F65D7"/>
    <w:rsid w:val="003F7704"/>
    <w:rsid w:val="004005EE"/>
    <w:rsid w:val="00401E0A"/>
    <w:rsid w:val="00402B4D"/>
    <w:rsid w:val="0040355F"/>
    <w:rsid w:val="00405F6F"/>
    <w:rsid w:val="0040606F"/>
    <w:rsid w:val="004073D2"/>
    <w:rsid w:val="00410262"/>
    <w:rsid w:val="00410712"/>
    <w:rsid w:val="0041320D"/>
    <w:rsid w:val="0041393C"/>
    <w:rsid w:val="0041399A"/>
    <w:rsid w:val="004139EE"/>
    <w:rsid w:val="00413A45"/>
    <w:rsid w:val="004170EB"/>
    <w:rsid w:val="00421D1B"/>
    <w:rsid w:val="00426214"/>
    <w:rsid w:val="00430870"/>
    <w:rsid w:val="004311FE"/>
    <w:rsid w:val="0043155D"/>
    <w:rsid w:val="00433414"/>
    <w:rsid w:val="00440232"/>
    <w:rsid w:val="00440696"/>
    <w:rsid w:val="0044094F"/>
    <w:rsid w:val="00440FA4"/>
    <w:rsid w:val="00441B01"/>
    <w:rsid w:val="00441DA8"/>
    <w:rsid w:val="004422B1"/>
    <w:rsid w:val="00443FD9"/>
    <w:rsid w:val="0044486F"/>
    <w:rsid w:val="00445096"/>
    <w:rsid w:val="004458BB"/>
    <w:rsid w:val="004504D0"/>
    <w:rsid w:val="004533F4"/>
    <w:rsid w:val="00454CB6"/>
    <w:rsid w:val="00460064"/>
    <w:rsid w:val="004610D1"/>
    <w:rsid w:val="0046362E"/>
    <w:rsid w:val="0046451B"/>
    <w:rsid w:val="00464973"/>
    <w:rsid w:val="004649B4"/>
    <w:rsid w:val="004655D1"/>
    <w:rsid w:val="00466538"/>
    <w:rsid w:val="00466EF5"/>
    <w:rsid w:val="00470ECB"/>
    <w:rsid w:val="004743CE"/>
    <w:rsid w:val="00475B49"/>
    <w:rsid w:val="004763D6"/>
    <w:rsid w:val="0048101A"/>
    <w:rsid w:val="00481E66"/>
    <w:rsid w:val="004840EB"/>
    <w:rsid w:val="0048565D"/>
    <w:rsid w:val="004858F9"/>
    <w:rsid w:val="00486B3C"/>
    <w:rsid w:val="0048719B"/>
    <w:rsid w:val="00491C00"/>
    <w:rsid w:val="00491C62"/>
    <w:rsid w:val="00492B50"/>
    <w:rsid w:val="00493066"/>
    <w:rsid w:val="004934A2"/>
    <w:rsid w:val="00494AAC"/>
    <w:rsid w:val="00497FE7"/>
    <w:rsid w:val="004A0147"/>
    <w:rsid w:val="004A067F"/>
    <w:rsid w:val="004A1784"/>
    <w:rsid w:val="004A4575"/>
    <w:rsid w:val="004A6C74"/>
    <w:rsid w:val="004B0074"/>
    <w:rsid w:val="004B0120"/>
    <w:rsid w:val="004B0B03"/>
    <w:rsid w:val="004B0DC9"/>
    <w:rsid w:val="004B29C6"/>
    <w:rsid w:val="004C209E"/>
    <w:rsid w:val="004C5AE0"/>
    <w:rsid w:val="004C6738"/>
    <w:rsid w:val="004D0425"/>
    <w:rsid w:val="004D41E9"/>
    <w:rsid w:val="004D50EE"/>
    <w:rsid w:val="004D5E7F"/>
    <w:rsid w:val="004D6C46"/>
    <w:rsid w:val="004E11D6"/>
    <w:rsid w:val="004E29CB"/>
    <w:rsid w:val="004E2C97"/>
    <w:rsid w:val="004E4206"/>
    <w:rsid w:val="004E4A30"/>
    <w:rsid w:val="004E4E5A"/>
    <w:rsid w:val="004E4EED"/>
    <w:rsid w:val="004E62DD"/>
    <w:rsid w:val="004F0620"/>
    <w:rsid w:val="004F0709"/>
    <w:rsid w:val="004F1E9B"/>
    <w:rsid w:val="004F2D31"/>
    <w:rsid w:val="004F3D62"/>
    <w:rsid w:val="004F416A"/>
    <w:rsid w:val="004F5B26"/>
    <w:rsid w:val="004F744D"/>
    <w:rsid w:val="00502166"/>
    <w:rsid w:val="005035B9"/>
    <w:rsid w:val="0050539B"/>
    <w:rsid w:val="00507C6A"/>
    <w:rsid w:val="00512BF6"/>
    <w:rsid w:val="00512CB9"/>
    <w:rsid w:val="00513F9A"/>
    <w:rsid w:val="0051479D"/>
    <w:rsid w:val="00514FF7"/>
    <w:rsid w:val="0051638C"/>
    <w:rsid w:val="00517BCA"/>
    <w:rsid w:val="00522DB4"/>
    <w:rsid w:val="00525B83"/>
    <w:rsid w:val="00527F95"/>
    <w:rsid w:val="005305F3"/>
    <w:rsid w:val="00530918"/>
    <w:rsid w:val="00530F12"/>
    <w:rsid w:val="005329CA"/>
    <w:rsid w:val="00533DAA"/>
    <w:rsid w:val="00534176"/>
    <w:rsid w:val="0053418E"/>
    <w:rsid w:val="00536A73"/>
    <w:rsid w:val="00536B18"/>
    <w:rsid w:val="00537F0F"/>
    <w:rsid w:val="00541C31"/>
    <w:rsid w:val="00541F67"/>
    <w:rsid w:val="00542C88"/>
    <w:rsid w:val="0054383E"/>
    <w:rsid w:val="005478A3"/>
    <w:rsid w:val="0055088E"/>
    <w:rsid w:val="005512E6"/>
    <w:rsid w:val="00551857"/>
    <w:rsid w:val="0055271E"/>
    <w:rsid w:val="00553C8C"/>
    <w:rsid w:val="0055515F"/>
    <w:rsid w:val="005560B5"/>
    <w:rsid w:val="00560757"/>
    <w:rsid w:val="00561A8E"/>
    <w:rsid w:val="00561B9C"/>
    <w:rsid w:val="00561BBD"/>
    <w:rsid w:val="00566A05"/>
    <w:rsid w:val="00567E4F"/>
    <w:rsid w:val="005701A3"/>
    <w:rsid w:val="00570B12"/>
    <w:rsid w:val="0057149A"/>
    <w:rsid w:val="00575616"/>
    <w:rsid w:val="00576FA0"/>
    <w:rsid w:val="00580386"/>
    <w:rsid w:val="005804A9"/>
    <w:rsid w:val="005805EC"/>
    <w:rsid w:val="0058138C"/>
    <w:rsid w:val="005818D4"/>
    <w:rsid w:val="005842C7"/>
    <w:rsid w:val="00584BE4"/>
    <w:rsid w:val="00584FFC"/>
    <w:rsid w:val="005860F3"/>
    <w:rsid w:val="00592146"/>
    <w:rsid w:val="00594047"/>
    <w:rsid w:val="0059660E"/>
    <w:rsid w:val="00597436"/>
    <w:rsid w:val="00597F90"/>
    <w:rsid w:val="005A073F"/>
    <w:rsid w:val="005A27C4"/>
    <w:rsid w:val="005A2B20"/>
    <w:rsid w:val="005A3DBF"/>
    <w:rsid w:val="005A63CD"/>
    <w:rsid w:val="005A7424"/>
    <w:rsid w:val="005B7B81"/>
    <w:rsid w:val="005C110D"/>
    <w:rsid w:val="005C1D7B"/>
    <w:rsid w:val="005C5B3F"/>
    <w:rsid w:val="005C65DC"/>
    <w:rsid w:val="005C7001"/>
    <w:rsid w:val="005C7EB3"/>
    <w:rsid w:val="005D0833"/>
    <w:rsid w:val="005D3325"/>
    <w:rsid w:val="005D6267"/>
    <w:rsid w:val="005D781B"/>
    <w:rsid w:val="005E0498"/>
    <w:rsid w:val="005E18E1"/>
    <w:rsid w:val="005E2F4E"/>
    <w:rsid w:val="005E5D5C"/>
    <w:rsid w:val="005E7B37"/>
    <w:rsid w:val="005E7E5B"/>
    <w:rsid w:val="005F11E8"/>
    <w:rsid w:val="005F27C1"/>
    <w:rsid w:val="005F5001"/>
    <w:rsid w:val="005F5A65"/>
    <w:rsid w:val="005F6F0A"/>
    <w:rsid w:val="00600840"/>
    <w:rsid w:val="006009B5"/>
    <w:rsid w:val="006013E4"/>
    <w:rsid w:val="00603462"/>
    <w:rsid w:val="00603CB6"/>
    <w:rsid w:val="00604425"/>
    <w:rsid w:val="00605271"/>
    <w:rsid w:val="00605AA3"/>
    <w:rsid w:val="006076DE"/>
    <w:rsid w:val="00613168"/>
    <w:rsid w:val="00613481"/>
    <w:rsid w:val="006147D0"/>
    <w:rsid w:val="0061539E"/>
    <w:rsid w:val="00615767"/>
    <w:rsid w:val="0061667B"/>
    <w:rsid w:val="00616D3B"/>
    <w:rsid w:val="00616F8B"/>
    <w:rsid w:val="006200CE"/>
    <w:rsid w:val="0062056F"/>
    <w:rsid w:val="00621CFC"/>
    <w:rsid w:val="006261EF"/>
    <w:rsid w:val="00626F2C"/>
    <w:rsid w:val="0062704A"/>
    <w:rsid w:val="00627AC9"/>
    <w:rsid w:val="00631745"/>
    <w:rsid w:val="00634663"/>
    <w:rsid w:val="006369D8"/>
    <w:rsid w:val="00637737"/>
    <w:rsid w:val="006416B1"/>
    <w:rsid w:val="00642EE2"/>
    <w:rsid w:val="006449FC"/>
    <w:rsid w:val="00645959"/>
    <w:rsid w:val="00646211"/>
    <w:rsid w:val="0064789C"/>
    <w:rsid w:val="0064797B"/>
    <w:rsid w:val="0065208F"/>
    <w:rsid w:val="00654D61"/>
    <w:rsid w:val="006560FD"/>
    <w:rsid w:val="006561E2"/>
    <w:rsid w:val="00656269"/>
    <w:rsid w:val="006578E3"/>
    <w:rsid w:val="006617B8"/>
    <w:rsid w:val="00662A04"/>
    <w:rsid w:val="00662A40"/>
    <w:rsid w:val="00662AD9"/>
    <w:rsid w:val="006651D8"/>
    <w:rsid w:val="0066603D"/>
    <w:rsid w:val="0066761F"/>
    <w:rsid w:val="00671BAB"/>
    <w:rsid w:val="00672432"/>
    <w:rsid w:val="00676C10"/>
    <w:rsid w:val="00677DE3"/>
    <w:rsid w:val="00685ADC"/>
    <w:rsid w:val="00690E25"/>
    <w:rsid w:val="00692590"/>
    <w:rsid w:val="0069422B"/>
    <w:rsid w:val="00695D3F"/>
    <w:rsid w:val="00697043"/>
    <w:rsid w:val="006A0093"/>
    <w:rsid w:val="006A40AD"/>
    <w:rsid w:val="006A700E"/>
    <w:rsid w:val="006A7D46"/>
    <w:rsid w:val="006B08AE"/>
    <w:rsid w:val="006B0CFB"/>
    <w:rsid w:val="006B19B6"/>
    <w:rsid w:val="006B25FB"/>
    <w:rsid w:val="006B347E"/>
    <w:rsid w:val="006B4270"/>
    <w:rsid w:val="006C496C"/>
    <w:rsid w:val="006C57E0"/>
    <w:rsid w:val="006C74FF"/>
    <w:rsid w:val="006D080A"/>
    <w:rsid w:val="006D0AB6"/>
    <w:rsid w:val="006D5419"/>
    <w:rsid w:val="006D594A"/>
    <w:rsid w:val="006E0AC2"/>
    <w:rsid w:val="006E18A6"/>
    <w:rsid w:val="006E235D"/>
    <w:rsid w:val="006E3D42"/>
    <w:rsid w:val="006E7157"/>
    <w:rsid w:val="006F0A01"/>
    <w:rsid w:val="006F0E5C"/>
    <w:rsid w:val="006F27A4"/>
    <w:rsid w:val="006F285C"/>
    <w:rsid w:val="006F2AA4"/>
    <w:rsid w:val="006F44B7"/>
    <w:rsid w:val="006F629F"/>
    <w:rsid w:val="006F6A74"/>
    <w:rsid w:val="007015A1"/>
    <w:rsid w:val="0070192D"/>
    <w:rsid w:val="00701C62"/>
    <w:rsid w:val="00702397"/>
    <w:rsid w:val="00703217"/>
    <w:rsid w:val="00703BB8"/>
    <w:rsid w:val="00705DFF"/>
    <w:rsid w:val="00711C1A"/>
    <w:rsid w:val="0071317E"/>
    <w:rsid w:val="00714664"/>
    <w:rsid w:val="007146A9"/>
    <w:rsid w:val="007161D3"/>
    <w:rsid w:val="00716EE5"/>
    <w:rsid w:val="00716FAF"/>
    <w:rsid w:val="007175EE"/>
    <w:rsid w:val="00720067"/>
    <w:rsid w:val="007222C7"/>
    <w:rsid w:val="00723BB7"/>
    <w:rsid w:val="00725421"/>
    <w:rsid w:val="0072587C"/>
    <w:rsid w:val="00726799"/>
    <w:rsid w:val="00732AF5"/>
    <w:rsid w:val="007343D9"/>
    <w:rsid w:val="0073478D"/>
    <w:rsid w:val="00736088"/>
    <w:rsid w:val="007400AF"/>
    <w:rsid w:val="0074056B"/>
    <w:rsid w:val="007405BA"/>
    <w:rsid w:val="00740B32"/>
    <w:rsid w:val="00741F9F"/>
    <w:rsid w:val="0074407B"/>
    <w:rsid w:val="00745A4E"/>
    <w:rsid w:val="0074624C"/>
    <w:rsid w:val="007468D8"/>
    <w:rsid w:val="00747A79"/>
    <w:rsid w:val="00751C6E"/>
    <w:rsid w:val="007578A7"/>
    <w:rsid w:val="007578F6"/>
    <w:rsid w:val="00757BF6"/>
    <w:rsid w:val="00757FC2"/>
    <w:rsid w:val="00761522"/>
    <w:rsid w:val="00761AF0"/>
    <w:rsid w:val="00762B4E"/>
    <w:rsid w:val="00763928"/>
    <w:rsid w:val="0076473F"/>
    <w:rsid w:val="00764C35"/>
    <w:rsid w:val="007676AA"/>
    <w:rsid w:val="0077065A"/>
    <w:rsid w:val="007715A1"/>
    <w:rsid w:val="007758E1"/>
    <w:rsid w:val="007765F2"/>
    <w:rsid w:val="00776A02"/>
    <w:rsid w:val="00776BF6"/>
    <w:rsid w:val="0077722A"/>
    <w:rsid w:val="00777345"/>
    <w:rsid w:val="00777A6C"/>
    <w:rsid w:val="00781825"/>
    <w:rsid w:val="00781B1A"/>
    <w:rsid w:val="00782F55"/>
    <w:rsid w:val="00783BE8"/>
    <w:rsid w:val="007844DF"/>
    <w:rsid w:val="007863E7"/>
    <w:rsid w:val="00786C07"/>
    <w:rsid w:val="00787ED2"/>
    <w:rsid w:val="00790D20"/>
    <w:rsid w:val="00791A03"/>
    <w:rsid w:val="00792103"/>
    <w:rsid w:val="0079315C"/>
    <w:rsid w:val="00795763"/>
    <w:rsid w:val="007958A8"/>
    <w:rsid w:val="00796298"/>
    <w:rsid w:val="0079718A"/>
    <w:rsid w:val="007978D5"/>
    <w:rsid w:val="007A05D3"/>
    <w:rsid w:val="007A1D67"/>
    <w:rsid w:val="007A1E4A"/>
    <w:rsid w:val="007A3172"/>
    <w:rsid w:val="007A3563"/>
    <w:rsid w:val="007A3B63"/>
    <w:rsid w:val="007A4946"/>
    <w:rsid w:val="007A4CC3"/>
    <w:rsid w:val="007A4DA7"/>
    <w:rsid w:val="007A5A00"/>
    <w:rsid w:val="007B1D91"/>
    <w:rsid w:val="007B28A4"/>
    <w:rsid w:val="007B2D4C"/>
    <w:rsid w:val="007B3585"/>
    <w:rsid w:val="007B3C2D"/>
    <w:rsid w:val="007B4384"/>
    <w:rsid w:val="007B527C"/>
    <w:rsid w:val="007B6DC8"/>
    <w:rsid w:val="007C28C1"/>
    <w:rsid w:val="007C2BF7"/>
    <w:rsid w:val="007C2D10"/>
    <w:rsid w:val="007C478A"/>
    <w:rsid w:val="007C4F0A"/>
    <w:rsid w:val="007C6268"/>
    <w:rsid w:val="007C6613"/>
    <w:rsid w:val="007D082C"/>
    <w:rsid w:val="007D28E3"/>
    <w:rsid w:val="007D2C6E"/>
    <w:rsid w:val="007D35FE"/>
    <w:rsid w:val="007D40C0"/>
    <w:rsid w:val="007E1571"/>
    <w:rsid w:val="007E18ED"/>
    <w:rsid w:val="007E198C"/>
    <w:rsid w:val="007E58A2"/>
    <w:rsid w:val="007E5B6B"/>
    <w:rsid w:val="007E699C"/>
    <w:rsid w:val="007E703F"/>
    <w:rsid w:val="007F00D6"/>
    <w:rsid w:val="007F15A8"/>
    <w:rsid w:val="007F2CA4"/>
    <w:rsid w:val="007F5433"/>
    <w:rsid w:val="007F654E"/>
    <w:rsid w:val="007F6797"/>
    <w:rsid w:val="0080023D"/>
    <w:rsid w:val="0080380E"/>
    <w:rsid w:val="0080521A"/>
    <w:rsid w:val="00805907"/>
    <w:rsid w:val="00807D0A"/>
    <w:rsid w:val="008121CC"/>
    <w:rsid w:val="00814624"/>
    <w:rsid w:val="008158B3"/>
    <w:rsid w:val="00816ABE"/>
    <w:rsid w:val="008177EA"/>
    <w:rsid w:val="0082101C"/>
    <w:rsid w:val="008242A6"/>
    <w:rsid w:val="00824E2E"/>
    <w:rsid w:val="0082698C"/>
    <w:rsid w:val="00826F61"/>
    <w:rsid w:val="00830AC4"/>
    <w:rsid w:val="00832FA4"/>
    <w:rsid w:val="0083361F"/>
    <w:rsid w:val="008351BE"/>
    <w:rsid w:val="0083608B"/>
    <w:rsid w:val="0084020B"/>
    <w:rsid w:val="008409E6"/>
    <w:rsid w:val="00842E5B"/>
    <w:rsid w:val="00843407"/>
    <w:rsid w:val="00843712"/>
    <w:rsid w:val="008437EC"/>
    <w:rsid w:val="00844C4E"/>
    <w:rsid w:val="00845C2A"/>
    <w:rsid w:val="008479E2"/>
    <w:rsid w:val="008500F1"/>
    <w:rsid w:val="0085184B"/>
    <w:rsid w:val="0085210D"/>
    <w:rsid w:val="008547A2"/>
    <w:rsid w:val="0086105B"/>
    <w:rsid w:val="008619D6"/>
    <w:rsid w:val="0086255B"/>
    <w:rsid w:val="0086304A"/>
    <w:rsid w:val="0086482D"/>
    <w:rsid w:val="00865281"/>
    <w:rsid w:val="00865347"/>
    <w:rsid w:val="00865512"/>
    <w:rsid w:val="00867F51"/>
    <w:rsid w:val="008716E9"/>
    <w:rsid w:val="00873841"/>
    <w:rsid w:val="008767B3"/>
    <w:rsid w:val="0087749C"/>
    <w:rsid w:val="00881FBA"/>
    <w:rsid w:val="00883FA6"/>
    <w:rsid w:val="00884E5F"/>
    <w:rsid w:val="00885224"/>
    <w:rsid w:val="008853B4"/>
    <w:rsid w:val="00886DB1"/>
    <w:rsid w:val="00891F87"/>
    <w:rsid w:val="00893E9F"/>
    <w:rsid w:val="008946FC"/>
    <w:rsid w:val="00895900"/>
    <w:rsid w:val="00896CB3"/>
    <w:rsid w:val="008A0C1E"/>
    <w:rsid w:val="008A2527"/>
    <w:rsid w:val="008A3D65"/>
    <w:rsid w:val="008A4364"/>
    <w:rsid w:val="008A7D60"/>
    <w:rsid w:val="008B0229"/>
    <w:rsid w:val="008B0300"/>
    <w:rsid w:val="008B1099"/>
    <w:rsid w:val="008B2783"/>
    <w:rsid w:val="008B6649"/>
    <w:rsid w:val="008C05BD"/>
    <w:rsid w:val="008C106D"/>
    <w:rsid w:val="008C2AA6"/>
    <w:rsid w:val="008C2B55"/>
    <w:rsid w:val="008C5474"/>
    <w:rsid w:val="008C5F0C"/>
    <w:rsid w:val="008C7E0B"/>
    <w:rsid w:val="008D0AAA"/>
    <w:rsid w:val="008D1A05"/>
    <w:rsid w:val="008D535D"/>
    <w:rsid w:val="008D6A23"/>
    <w:rsid w:val="008D6A4C"/>
    <w:rsid w:val="008D6C14"/>
    <w:rsid w:val="008E1747"/>
    <w:rsid w:val="008E3876"/>
    <w:rsid w:val="008E4B21"/>
    <w:rsid w:val="008E5845"/>
    <w:rsid w:val="008E754D"/>
    <w:rsid w:val="008F172C"/>
    <w:rsid w:val="008F1C1C"/>
    <w:rsid w:val="008F2A78"/>
    <w:rsid w:val="008F36D5"/>
    <w:rsid w:val="008F71E0"/>
    <w:rsid w:val="00900100"/>
    <w:rsid w:val="00900A24"/>
    <w:rsid w:val="00901C4F"/>
    <w:rsid w:val="00903994"/>
    <w:rsid w:val="00903E3B"/>
    <w:rsid w:val="00904D9E"/>
    <w:rsid w:val="0090634A"/>
    <w:rsid w:val="00907D4D"/>
    <w:rsid w:val="00910FBB"/>
    <w:rsid w:val="00911D63"/>
    <w:rsid w:val="00912116"/>
    <w:rsid w:val="00912645"/>
    <w:rsid w:val="00912C30"/>
    <w:rsid w:val="009146CE"/>
    <w:rsid w:val="00914842"/>
    <w:rsid w:val="009172E1"/>
    <w:rsid w:val="009216F8"/>
    <w:rsid w:val="009222D4"/>
    <w:rsid w:val="009222F1"/>
    <w:rsid w:val="00926E4B"/>
    <w:rsid w:val="0092789A"/>
    <w:rsid w:val="00933D97"/>
    <w:rsid w:val="00935970"/>
    <w:rsid w:val="00935A60"/>
    <w:rsid w:val="00936356"/>
    <w:rsid w:val="009365E3"/>
    <w:rsid w:val="0093664A"/>
    <w:rsid w:val="00941A4C"/>
    <w:rsid w:val="00941F04"/>
    <w:rsid w:val="0094298F"/>
    <w:rsid w:val="009458EF"/>
    <w:rsid w:val="00947FD8"/>
    <w:rsid w:val="009508B3"/>
    <w:rsid w:val="009512A8"/>
    <w:rsid w:val="00952CCB"/>
    <w:rsid w:val="00953E58"/>
    <w:rsid w:val="00955483"/>
    <w:rsid w:val="009561B7"/>
    <w:rsid w:val="009562DC"/>
    <w:rsid w:val="009571EF"/>
    <w:rsid w:val="00963220"/>
    <w:rsid w:val="00964B50"/>
    <w:rsid w:val="00965E93"/>
    <w:rsid w:val="009662A6"/>
    <w:rsid w:val="00966406"/>
    <w:rsid w:val="0096697C"/>
    <w:rsid w:val="00967204"/>
    <w:rsid w:val="0096792F"/>
    <w:rsid w:val="00967EE6"/>
    <w:rsid w:val="00972907"/>
    <w:rsid w:val="00975361"/>
    <w:rsid w:val="009768AA"/>
    <w:rsid w:val="0098220F"/>
    <w:rsid w:val="00982CB8"/>
    <w:rsid w:val="00984D02"/>
    <w:rsid w:val="0098605F"/>
    <w:rsid w:val="0098690B"/>
    <w:rsid w:val="0098710D"/>
    <w:rsid w:val="00987D6C"/>
    <w:rsid w:val="00990979"/>
    <w:rsid w:val="00990984"/>
    <w:rsid w:val="00993A26"/>
    <w:rsid w:val="00993ED9"/>
    <w:rsid w:val="00994188"/>
    <w:rsid w:val="0099553F"/>
    <w:rsid w:val="00995A99"/>
    <w:rsid w:val="0099685C"/>
    <w:rsid w:val="009A3D95"/>
    <w:rsid w:val="009A5160"/>
    <w:rsid w:val="009A639B"/>
    <w:rsid w:val="009A7943"/>
    <w:rsid w:val="009B0EA6"/>
    <w:rsid w:val="009B15F5"/>
    <w:rsid w:val="009B1DCA"/>
    <w:rsid w:val="009B2F18"/>
    <w:rsid w:val="009B39A3"/>
    <w:rsid w:val="009B5161"/>
    <w:rsid w:val="009C00A9"/>
    <w:rsid w:val="009C1CE8"/>
    <w:rsid w:val="009C48F1"/>
    <w:rsid w:val="009C5CF0"/>
    <w:rsid w:val="009C79EB"/>
    <w:rsid w:val="009D0885"/>
    <w:rsid w:val="009D2319"/>
    <w:rsid w:val="009D47FF"/>
    <w:rsid w:val="009D4CF0"/>
    <w:rsid w:val="009D523B"/>
    <w:rsid w:val="009D6CC9"/>
    <w:rsid w:val="009D77CD"/>
    <w:rsid w:val="009D7E33"/>
    <w:rsid w:val="009E01AE"/>
    <w:rsid w:val="009E1744"/>
    <w:rsid w:val="009E3526"/>
    <w:rsid w:val="009E3DB6"/>
    <w:rsid w:val="009F0D06"/>
    <w:rsid w:val="009F17D5"/>
    <w:rsid w:val="009F2186"/>
    <w:rsid w:val="009F2D26"/>
    <w:rsid w:val="009F2DA3"/>
    <w:rsid w:val="009F3DF8"/>
    <w:rsid w:val="009F4730"/>
    <w:rsid w:val="00A0206C"/>
    <w:rsid w:val="00A0481B"/>
    <w:rsid w:val="00A057E0"/>
    <w:rsid w:val="00A0611F"/>
    <w:rsid w:val="00A10618"/>
    <w:rsid w:val="00A1278F"/>
    <w:rsid w:val="00A14F99"/>
    <w:rsid w:val="00A15063"/>
    <w:rsid w:val="00A156AC"/>
    <w:rsid w:val="00A16121"/>
    <w:rsid w:val="00A21C3B"/>
    <w:rsid w:val="00A224A9"/>
    <w:rsid w:val="00A23613"/>
    <w:rsid w:val="00A24D03"/>
    <w:rsid w:val="00A26655"/>
    <w:rsid w:val="00A26955"/>
    <w:rsid w:val="00A30588"/>
    <w:rsid w:val="00A30BFF"/>
    <w:rsid w:val="00A330C6"/>
    <w:rsid w:val="00A332AA"/>
    <w:rsid w:val="00A35660"/>
    <w:rsid w:val="00A358ED"/>
    <w:rsid w:val="00A4063A"/>
    <w:rsid w:val="00A42B5F"/>
    <w:rsid w:val="00A43C51"/>
    <w:rsid w:val="00A465EE"/>
    <w:rsid w:val="00A5061C"/>
    <w:rsid w:val="00A50FC6"/>
    <w:rsid w:val="00A51A65"/>
    <w:rsid w:val="00A53452"/>
    <w:rsid w:val="00A54100"/>
    <w:rsid w:val="00A55AF8"/>
    <w:rsid w:val="00A577F8"/>
    <w:rsid w:val="00A60771"/>
    <w:rsid w:val="00A60DB2"/>
    <w:rsid w:val="00A6103D"/>
    <w:rsid w:val="00A62EC6"/>
    <w:rsid w:val="00A6344B"/>
    <w:rsid w:val="00A6393F"/>
    <w:rsid w:val="00A64986"/>
    <w:rsid w:val="00A65920"/>
    <w:rsid w:val="00A672A2"/>
    <w:rsid w:val="00A7077D"/>
    <w:rsid w:val="00A712BD"/>
    <w:rsid w:val="00A71A6A"/>
    <w:rsid w:val="00A728F5"/>
    <w:rsid w:val="00A74169"/>
    <w:rsid w:val="00A74AD7"/>
    <w:rsid w:val="00A74CDF"/>
    <w:rsid w:val="00A7656C"/>
    <w:rsid w:val="00A76932"/>
    <w:rsid w:val="00A77052"/>
    <w:rsid w:val="00A77559"/>
    <w:rsid w:val="00A779BF"/>
    <w:rsid w:val="00A80C99"/>
    <w:rsid w:val="00A80E8E"/>
    <w:rsid w:val="00A8115A"/>
    <w:rsid w:val="00A82E93"/>
    <w:rsid w:val="00A85079"/>
    <w:rsid w:val="00A87949"/>
    <w:rsid w:val="00A903D0"/>
    <w:rsid w:val="00A91B90"/>
    <w:rsid w:val="00A94A2E"/>
    <w:rsid w:val="00A964E1"/>
    <w:rsid w:val="00A965CA"/>
    <w:rsid w:val="00AA0607"/>
    <w:rsid w:val="00AA2664"/>
    <w:rsid w:val="00AA2880"/>
    <w:rsid w:val="00AA2E23"/>
    <w:rsid w:val="00AA4589"/>
    <w:rsid w:val="00AA5139"/>
    <w:rsid w:val="00AA5523"/>
    <w:rsid w:val="00AA563C"/>
    <w:rsid w:val="00AA5E8A"/>
    <w:rsid w:val="00AA6C2A"/>
    <w:rsid w:val="00AB0CBD"/>
    <w:rsid w:val="00AB1BE9"/>
    <w:rsid w:val="00AB26DC"/>
    <w:rsid w:val="00AB378E"/>
    <w:rsid w:val="00AB37D5"/>
    <w:rsid w:val="00AB54FC"/>
    <w:rsid w:val="00AC1081"/>
    <w:rsid w:val="00AC1F6B"/>
    <w:rsid w:val="00AC2FEF"/>
    <w:rsid w:val="00AC70DD"/>
    <w:rsid w:val="00AD033E"/>
    <w:rsid w:val="00AD0CD1"/>
    <w:rsid w:val="00AD100B"/>
    <w:rsid w:val="00AD40D5"/>
    <w:rsid w:val="00AD542C"/>
    <w:rsid w:val="00AD56BD"/>
    <w:rsid w:val="00AD5AD2"/>
    <w:rsid w:val="00AD7744"/>
    <w:rsid w:val="00AE16CC"/>
    <w:rsid w:val="00AE16CD"/>
    <w:rsid w:val="00AE2F42"/>
    <w:rsid w:val="00AE5078"/>
    <w:rsid w:val="00AE6C90"/>
    <w:rsid w:val="00AF15C0"/>
    <w:rsid w:val="00AF304C"/>
    <w:rsid w:val="00AF5AA7"/>
    <w:rsid w:val="00AF69F6"/>
    <w:rsid w:val="00B003E1"/>
    <w:rsid w:val="00B018FD"/>
    <w:rsid w:val="00B01E62"/>
    <w:rsid w:val="00B02BA6"/>
    <w:rsid w:val="00B032FC"/>
    <w:rsid w:val="00B0406F"/>
    <w:rsid w:val="00B04BC8"/>
    <w:rsid w:val="00B06AE6"/>
    <w:rsid w:val="00B07760"/>
    <w:rsid w:val="00B1714B"/>
    <w:rsid w:val="00B17567"/>
    <w:rsid w:val="00B20DCE"/>
    <w:rsid w:val="00B2199C"/>
    <w:rsid w:val="00B25A16"/>
    <w:rsid w:val="00B26531"/>
    <w:rsid w:val="00B26786"/>
    <w:rsid w:val="00B3021D"/>
    <w:rsid w:val="00B317E5"/>
    <w:rsid w:val="00B3397C"/>
    <w:rsid w:val="00B33B37"/>
    <w:rsid w:val="00B33C3A"/>
    <w:rsid w:val="00B35C1F"/>
    <w:rsid w:val="00B35C66"/>
    <w:rsid w:val="00B376A2"/>
    <w:rsid w:val="00B378B7"/>
    <w:rsid w:val="00B419D8"/>
    <w:rsid w:val="00B41DC0"/>
    <w:rsid w:val="00B43366"/>
    <w:rsid w:val="00B4385D"/>
    <w:rsid w:val="00B454A6"/>
    <w:rsid w:val="00B46A48"/>
    <w:rsid w:val="00B4707E"/>
    <w:rsid w:val="00B50724"/>
    <w:rsid w:val="00B5085B"/>
    <w:rsid w:val="00B51DD2"/>
    <w:rsid w:val="00B57BAB"/>
    <w:rsid w:val="00B612E4"/>
    <w:rsid w:val="00B64F92"/>
    <w:rsid w:val="00B65085"/>
    <w:rsid w:val="00B6518C"/>
    <w:rsid w:val="00B6703F"/>
    <w:rsid w:val="00B67B2D"/>
    <w:rsid w:val="00B705D5"/>
    <w:rsid w:val="00B70873"/>
    <w:rsid w:val="00B70FA8"/>
    <w:rsid w:val="00B7247C"/>
    <w:rsid w:val="00B7338C"/>
    <w:rsid w:val="00B736C4"/>
    <w:rsid w:val="00B7404B"/>
    <w:rsid w:val="00B74A17"/>
    <w:rsid w:val="00B769DD"/>
    <w:rsid w:val="00B806AB"/>
    <w:rsid w:val="00B81B5B"/>
    <w:rsid w:val="00B8333F"/>
    <w:rsid w:val="00B86756"/>
    <w:rsid w:val="00B90A94"/>
    <w:rsid w:val="00B911B3"/>
    <w:rsid w:val="00B91DE2"/>
    <w:rsid w:val="00B9333F"/>
    <w:rsid w:val="00B93519"/>
    <w:rsid w:val="00B97DDE"/>
    <w:rsid w:val="00BA06D5"/>
    <w:rsid w:val="00BA1939"/>
    <w:rsid w:val="00BA1972"/>
    <w:rsid w:val="00BA2BE4"/>
    <w:rsid w:val="00BA2D5F"/>
    <w:rsid w:val="00BA6008"/>
    <w:rsid w:val="00BA61B5"/>
    <w:rsid w:val="00BA78CF"/>
    <w:rsid w:val="00BB0511"/>
    <w:rsid w:val="00BB13C9"/>
    <w:rsid w:val="00BB1FA1"/>
    <w:rsid w:val="00BB31B9"/>
    <w:rsid w:val="00BB4B8B"/>
    <w:rsid w:val="00BB58C8"/>
    <w:rsid w:val="00BB6B77"/>
    <w:rsid w:val="00BC398A"/>
    <w:rsid w:val="00BC5899"/>
    <w:rsid w:val="00BC5B39"/>
    <w:rsid w:val="00BC6332"/>
    <w:rsid w:val="00BC64E9"/>
    <w:rsid w:val="00BD06A7"/>
    <w:rsid w:val="00BD0A27"/>
    <w:rsid w:val="00BD1EE6"/>
    <w:rsid w:val="00BD2120"/>
    <w:rsid w:val="00BD27C1"/>
    <w:rsid w:val="00BE26B6"/>
    <w:rsid w:val="00BE2997"/>
    <w:rsid w:val="00BE4152"/>
    <w:rsid w:val="00BE58CD"/>
    <w:rsid w:val="00BE5B74"/>
    <w:rsid w:val="00BE6BEB"/>
    <w:rsid w:val="00BF1AD5"/>
    <w:rsid w:val="00BF26E4"/>
    <w:rsid w:val="00BF418F"/>
    <w:rsid w:val="00BF513E"/>
    <w:rsid w:val="00BF6FF8"/>
    <w:rsid w:val="00BF7450"/>
    <w:rsid w:val="00BF7EC5"/>
    <w:rsid w:val="00C00CE7"/>
    <w:rsid w:val="00C024D3"/>
    <w:rsid w:val="00C02D5E"/>
    <w:rsid w:val="00C03009"/>
    <w:rsid w:val="00C043BA"/>
    <w:rsid w:val="00C046D5"/>
    <w:rsid w:val="00C07DA3"/>
    <w:rsid w:val="00C10AC5"/>
    <w:rsid w:val="00C10CF4"/>
    <w:rsid w:val="00C112A3"/>
    <w:rsid w:val="00C151F4"/>
    <w:rsid w:val="00C15464"/>
    <w:rsid w:val="00C15A85"/>
    <w:rsid w:val="00C16EC3"/>
    <w:rsid w:val="00C16F66"/>
    <w:rsid w:val="00C210D2"/>
    <w:rsid w:val="00C223BF"/>
    <w:rsid w:val="00C23001"/>
    <w:rsid w:val="00C253FE"/>
    <w:rsid w:val="00C254C0"/>
    <w:rsid w:val="00C25F15"/>
    <w:rsid w:val="00C30D57"/>
    <w:rsid w:val="00C31139"/>
    <w:rsid w:val="00C313F9"/>
    <w:rsid w:val="00C31A83"/>
    <w:rsid w:val="00C32E7E"/>
    <w:rsid w:val="00C33607"/>
    <w:rsid w:val="00C33A0F"/>
    <w:rsid w:val="00C340A3"/>
    <w:rsid w:val="00C34F7A"/>
    <w:rsid w:val="00C35BD2"/>
    <w:rsid w:val="00C41C8D"/>
    <w:rsid w:val="00C44653"/>
    <w:rsid w:val="00C46483"/>
    <w:rsid w:val="00C46619"/>
    <w:rsid w:val="00C47537"/>
    <w:rsid w:val="00C51937"/>
    <w:rsid w:val="00C529DF"/>
    <w:rsid w:val="00C5371F"/>
    <w:rsid w:val="00C54E1C"/>
    <w:rsid w:val="00C56F5D"/>
    <w:rsid w:val="00C603D7"/>
    <w:rsid w:val="00C61228"/>
    <w:rsid w:val="00C61CD0"/>
    <w:rsid w:val="00C635B4"/>
    <w:rsid w:val="00C66D3E"/>
    <w:rsid w:val="00C67AD4"/>
    <w:rsid w:val="00C71ED1"/>
    <w:rsid w:val="00C7499A"/>
    <w:rsid w:val="00C74B78"/>
    <w:rsid w:val="00C8190C"/>
    <w:rsid w:val="00C81C1F"/>
    <w:rsid w:val="00C820CA"/>
    <w:rsid w:val="00C8255A"/>
    <w:rsid w:val="00C82868"/>
    <w:rsid w:val="00C82E20"/>
    <w:rsid w:val="00C83F40"/>
    <w:rsid w:val="00C900A3"/>
    <w:rsid w:val="00C92C67"/>
    <w:rsid w:val="00C959C2"/>
    <w:rsid w:val="00C95BC4"/>
    <w:rsid w:val="00C96637"/>
    <w:rsid w:val="00CA062C"/>
    <w:rsid w:val="00CA1E73"/>
    <w:rsid w:val="00CA2A73"/>
    <w:rsid w:val="00CA614C"/>
    <w:rsid w:val="00CA7207"/>
    <w:rsid w:val="00CA7387"/>
    <w:rsid w:val="00CB0757"/>
    <w:rsid w:val="00CB0FC2"/>
    <w:rsid w:val="00CB1E02"/>
    <w:rsid w:val="00CB5378"/>
    <w:rsid w:val="00CB64BC"/>
    <w:rsid w:val="00CB708E"/>
    <w:rsid w:val="00CC3403"/>
    <w:rsid w:val="00CC3DDA"/>
    <w:rsid w:val="00CC4560"/>
    <w:rsid w:val="00CC59A0"/>
    <w:rsid w:val="00CD19FC"/>
    <w:rsid w:val="00CD3A3C"/>
    <w:rsid w:val="00CD4612"/>
    <w:rsid w:val="00CD6D5C"/>
    <w:rsid w:val="00CE1303"/>
    <w:rsid w:val="00CE2D53"/>
    <w:rsid w:val="00CE4E4E"/>
    <w:rsid w:val="00CE5446"/>
    <w:rsid w:val="00CF15D6"/>
    <w:rsid w:val="00CF1D83"/>
    <w:rsid w:val="00CF2F1D"/>
    <w:rsid w:val="00CF40AD"/>
    <w:rsid w:val="00CF4968"/>
    <w:rsid w:val="00CF7891"/>
    <w:rsid w:val="00D011B5"/>
    <w:rsid w:val="00D01A3C"/>
    <w:rsid w:val="00D0309E"/>
    <w:rsid w:val="00D036D1"/>
    <w:rsid w:val="00D03A6D"/>
    <w:rsid w:val="00D04FA6"/>
    <w:rsid w:val="00D12143"/>
    <w:rsid w:val="00D1301B"/>
    <w:rsid w:val="00D1420B"/>
    <w:rsid w:val="00D1464B"/>
    <w:rsid w:val="00D14BB6"/>
    <w:rsid w:val="00D1589B"/>
    <w:rsid w:val="00D177FD"/>
    <w:rsid w:val="00D20283"/>
    <w:rsid w:val="00D2195A"/>
    <w:rsid w:val="00D226F8"/>
    <w:rsid w:val="00D24327"/>
    <w:rsid w:val="00D26EE1"/>
    <w:rsid w:val="00D34F3B"/>
    <w:rsid w:val="00D37646"/>
    <w:rsid w:val="00D37849"/>
    <w:rsid w:val="00D40610"/>
    <w:rsid w:val="00D413C3"/>
    <w:rsid w:val="00D41C1E"/>
    <w:rsid w:val="00D42BD1"/>
    <w:rsid w:val="00D43517"/>
    <w:rsid w:val="00D46A08"/>
    <w:rsid w:val="00D474FD"/>
    <w:rsid w:val="00D50F7B"/>
    <w:rsid w:val="00D519CE"/>
    <w:rsid w:val="00D51E4E"/>
    <w:rsid w:val="00D52287"/>
    <w:rsid w:val="00D54616"/>
    <w:rsid w:val="00D54B06"/>
    <w:rsid w:val="00D565B9"/>
    <w:rsid w:val="00D579EA"/>
    <w:rsid w:val="00D57B17"/>
    <w:rsid w:val="00D659DD"/>
    <w:rsid w:val="00D67925"/>
    <w:rsid w:val="00D67963"/>
    <w:rsid w:val="00D70B84"/>
    <w:rsid w:val="00D72B8E"/>
    <w:rsid w:val="00D75A6C"/>
    <w:rsid w:val="00D75E5B"/>
    <w:rsid w:val="00D770E0"/>
    <w:rsid w:val="00D802B6"/>
    <w:rsid w:val="00D80A7D"/>
    <w:rsid w:val="00D81931"/>
    <w:rsid w:val="00D81B21"/>
    <w:rsid w:val="00D851D8"/>
    <w:rsid w:val="00D87C0D"/>
    <w:rsid w:val="00D87C81"/>
    <w:rsid w:val="00D90489"/>
    <w:rsid w:val="00D96A2E"/>
    <w:rsid w:val="00D96CC4"/>
    <w:rsid w:val="00D97274"/>
    <w:rsid w:val="00DA28A7"/>
    <w:rsid w:val="00DA2D33"/>
    <w:rsid w:val="00DA4BF4"/>
    <w:rsid w:val="00DA65FB"/>
    <w:rsid w:val="00DA6AAA"/>
    <w:rsid w:val="00DB0626"/>
    <w:rsid w:val="00DB11D2"/>
    <w:rsid w:val="00DB18EE"/>
    <w:rsid w:val="00DB6677"/>
    <w:rsid w:val="00DB7188"/>
    <w:rsid w:val="00DB7337"/>
    <w:rsid w:val="00DC01FC"/>
    <w:rsid w:val="00DC09AB"/>
    <w:rsid w:val="00DC1159"/>
    <w:rsid w:val="00DC134C"/>
    <w:rsid w:val="00DC16E8"/>
    <w:rsid w:val="00DC1B68"/>
    <w:rsid w:val="00DC252A"/>
    <w:rsid w:val="00DC350C"/>
    <w:rsid w:val="00DC4126"/>
    <w:rsid w:val="00DC490B"/>
    <w:rsid w:val="00DC5B94"/>
    <w:rsid w:val="00DD06E8"/>
    <w:rsid w:val="00DD0F8B"/>
    <w:rsid w:val="00DD49EA"/>
    <w:rsid w:val="00DD6555"/>
    <w:rsid w:val="00DD6A8B"/>
    <w:rsid w:val="00DE04A3"/>
    <w:rsid w:val="00DE21B4"/>
    <w:rsid w:val="00DE23FC"/>
    <w:rsid w:val="00DE2733"/>
    <w:rsid w:val="00DE52C8"/>
    <w:rsid w:val="00DE6AC4"/>
    <w:rsid w:val="00DF2C3F"/>
    <w:rsid w:val="00DF3104"/>
    <w:rsid w:val="00DF608E"/>
    <w:rsid w:val="00DF6BE0"/>
    <w:rsid w:val="00DF75F4"/>
    <w:rsid w:val="00E02FC9"/>
    <w:rsid w:val="00E03219"/>
    <w:rsid w:val="00E04227"/>
    <w:rsid w:val="00E04285"/>
    <w:rsid w:val="00E072C9"/>
    <w:rsid w:val="00E11EA9"/>
    <w:rsid w:val="00E122C9"/>
    <w:rsid w:val="00E133D4"/>
    <w:rsid w:val="00E13C8A"/>
    <w:rsid w:val="00E1417A"/>
    <w:rsid w:val="00E14D88"/>
    <w:rsid w:val="00E202C5"/>
    <w:rsid w:val="00E20558"/>
    <w:rsid w:val="00E20C79"/>
    <w:rsid w:val="00E21F0E"/>
    <w:rsid w:val="00E21F71"/>
    <w:rsid w:val="00E23754"/>
    <w:rsid w:val="00E24DF6"/>
    <w:rsid w:val="00E25D59"/>
    <w:rsid w:val="00E26C20"/>
    <w:rsid w:val="00E27F00"/>
    <w:rsid w:val="00E3465A"/>
    <w:rsid w:val="00E36498"/>
    <w:rsid w:val="00E37A30"/>
    <w:rsid w:val="00E431D8"/>
    <w:rsid w:val="00E43B2D"/>
    <w:rsid w:val="00E43D99"/>
    <w:rsid w:val="00E45F4C"/>
    <w:rsid w:val="00E47CBD"/>
    <w:rsid w:val="00E47CE8"/>
    <w:rsid w:val="00E53ED5"/>
    <w:rsid w:val="00E53F57"/>
    <w:rsid w:val="00E54F8C"/>
    <w:rsid w:val="00E572DD"/>
    <w:rsid w:val="00E61640"/>
    <w:rsid w:val="00E61C80"/>
    <w:rsid w:val="00E61CA9"/>
    <w:rsid w:val="00E66D2E"/>
    <w:rsid w:val="00E67BDE"/>
    <w:rsid w:val="00E70DB5"/>
    <w:rsid w:val="00E70FF5"/>
    <w:rsid w:val="00E7173D"/>
    <w:rsid w:val="00E72144"/>
    <w:rsid w:val="00E723FB"/>
    <w:rsid w:val="00E7247E"/>
    <w:rsid w:val="00E7414E"/>
    <w:rsid w:val="00E74253"/>
    <w:rsid w:val="00E74C31"/>
    <w:rsid w:val="00E76371"/>
    <w:rsid w:val="00E7752F"/>
    <w:rsid w:val="00E805D1"/>
    <w:rsid w:val="00E8075A"/>
    <w:rsid w:val="00E83129"/>
    <w:rsid w:val="00E8461F"/>
    <w:rsid w:val="00E84B58"/>
    <w:rsid w:val="00E84C56"/>
    <w:rsid w:val="00E86B89"/>
    <w:rsid w:val="00E90E60"/>
    <w:rsid w:val="00E90F4C"/>
    <w:rsid w:val="00E949C8"/>
    <w:rsid w:val="00EA1D22"/>
    <w:rsid w:val="00EA2A3F"/>
    <w:rsid w:val="00EA3056"/>
    <w:rsid w:val="00EA306F"/>
    <w:rsid w:val="00EA3253"/>
    <w:rsid w:val="00EA363F"/>
    <w:rsid w:val="00EA3EB3"/>
    <w:rsid w:val="00EA481D"/>
    <w:rsid w:val="00EA55A1"/>
    <w:rsid w:val="00EA649F"/>
    <w:rsid w:val="00EA6712"/>
    <w:rsid w:val="00EA6793"/>
    <w:rsid w:val="00EA6974"/>
    <w:rsid w:val="00EA6B23"/>
    <w:rsid w:val="00EA7006"/>
    <w:rsid w:val="00EA7952"/>
    <w:rsid w:val="00EB0D89"/>
    <w:rsid w:val="00EB2C2F"/>
    <w:rsid w:val="00EB504C"/>
    <w:rsid w:val="00EB61F2"/>
    <w:rsid w:val="00EB6D34"/>
    <w:rsid w:val="00EB7606"/>
    <w:rsid w:val="00EB766D"/>
    <w:rsid w:val="00EC084B"/>
    <w:rsid w:val="00EC0AD3"/>
    <w:rsid w:val="00EC1262"/>
    <w:rsid w:val="00EC1C9F"/>
    <w:rsid w:val="00EC550B"/>
    <w:rsid w:val="00EC595A"/>
    <w:rsid w:val="00EC62AC"/>
    <w:rsid w:val="00ED2418"/>
    <w:rsid w:val="00ED30A2"/>
    <w:rsid w:val="00ED4AF1"/>
    <w:rsid w:val="00ED536C"/>
    <w:rsid w:val="00ED5995"/>
    <w:rsid w:val="00ED6A73"/>
    <w:rsid w:val="00EE0440"/>
    <w:rsid w:val="00EE0C8D"/>
    <w:rsid w:val="00EE26E4"/>
    <w:rsid w:val="00EE28D0"/>
    <w:rsid w:val="00EE2F8E"/>
    <w:rsid w:val="00EE3796"/>
    <w:rsid w:val="00EE416D"/>
    <w:rsid w:val="00EE5027"/>
    <w:rsid w:val="00EE62A9"/>
    <w:rsid w:val="00EE6654"/>
    <w:rsid w:val="00EE73AA"/>
    <w:rsid w:val="00EF58C6"/>
    <w:rsid w:val="00EF6B5D"/>
    <w:rsid w:val="00EF75AD"/>
    <w:rsid w:val="00EF77F5"/>
    <w:rsid w:val="00EF793E"/>
    <w:rsid w:val="00F00A3A"/>
    <w:rsid w:val="00F00AE8"/>
    <w:rsid w:val="00F024D5"/>
    <w:rsid w:val="00F02FF7"/>
    <w:rsid w:val="00F041D0"/>
    <w:rsid w:val="00F04FDD"/>
    <w:rsid w:val="00F053B0"/>
    <w:rsid w:val="00F05B51"/>
    <w:rsid w:val="00F0718F"/>
    <w:rsid w:val="00F07377"/>
    <w:rsid w:val="00F117C5"/>
    <w:rsid w:val="00F118A4"/>
    <w:rsid w:val="00F12716"/>
    <w:rsid w:val="00F13050"/>
    <w:rsid w:val="00F1471F"/>
    <w:rsid w:val="00F157E0"/>
    <w:rsid w:val="00F1737F"/>
    <w:rsid w:val="00F17CA0"/>
    <w:rsid w:val="00F17CB7"/>
    <w:rsid w:val="00F212AA"/>
    <w:rsid w:val="00F248AC"/>
    <w:rsid w:val="00F25ECC"/>
    <w:rsid w:val="00F260EB"/>
    <w:rsid w:val="00F3098E"/>
    <w:rsid w:val="00F31BDA"/>
    <w:rsid w:val="00F31D6D"/>
    <w:rsid w:val="00F3213E"/>
    <w:rsid w:val="00F329AD"/>
    <w:rsid w:val="00F33CB3"/>
    <w:rsid w:val="00F360C8"/>
    <w:rsid w:val="00F40183"/>
    <w:rsid w:val="00F414EB"/>
    <w:rsid w:val="00F41C93"/>
    <w:rsid w:val="00F4635C"/>
    <w:rsid w:val="00F46D83"/>
    <w:rsid w:val="00F47D05"/>
    <w:rsid w:val="00F50410"/>
    <w:rsid w:val="00F5137F"/>
    <w:rsid w:val="00F53300"/>
    <w:rsid w:val="00F544B5"/>
    <w:rsid w:val="00F54A1F"/>
    <w:rsid w:val="00F55F06"/>
    <w:rsid w:val="00F56806"/>
    <w:rsid w:val="00F5765D"/>
    <w:rsid w:val="00F578A4"/>
    <w:rsid w:val="00F62B2F"/>
    <w:rsid w:val="00F62D04"/>
    <w:rsid w:val="00F64725"/>
    <w:rsid w:val="00F65888"/>
    <w:rsid w:val="00F662BB"/>
    <w:rsid w:val="00F66E41"/>
    <w:rsid w:val="00F6766D"/>
    <w:rsid w:val="00F704A2"/>
    <w:rsid w:val="00F70921"/>
    <w:rsid w:val="00F736F0"/>
    <w:rsid w:val="00F73816"/>
    <w:rsid w:val="00F76DDC"/>
    <w:rsid w:val="00F77521"/>
    <w:rsid w:val="00F80371"/>
    <w:rsid w:val="00F81B1A"/>
    <w:rsid w:val="00F81D6C"/>
    <w:rsid w:val="00F82477"/>
    <w:rsid w:val="00F83814"/>
    <w:rsid w:val="00F8509F"/>
    <w:rsid w:val="00F85CF2"/>
    <w:rsid w:val="00F85D1B"/>
    <w:rsid w:val="00F86A39"/>
    <w:rsid w:val="00F90512"/>
    <w:rsid w:val="00F91BF9"/>
    <w:rsid w:val="00F922F5"/>
    <w:rsid w:val="00F92A10"/>
    <w:rsid w:val="00F93E1C"/>
    <w:rsid w:val="00F9558A"/>
    <w:rsid w:val="00F95A9D"/>
    <w:rsid w:val="00F95B0E"/>
    <w:rsid w:val="00F97157"/>
    <w:rsid w:val="00FA2047"/>
    <w:rsid w:val="00FA2265"/>
    <w:rsid w:val="00FA48E7"/>
    <w:rsid w:val="00FA4D77"/>
    <w:rsid w:val="00FA4EE0"/>
    <w:rsid w:val="00FA5CA3"/>
    <w:rsid w:val="00FA62BB"/>
    <w:rsid w:val="00FB0812"/>
    <w:rsid w:val="00FB1F86"/>
    <w:rsid w:val="00FB264B"/>
    <w:rsid w:val="00FB2D06"/>
    <w:rsid w:val="00FB52EF"/>
    <w:rsid w:val="00FB62B1"/>
    <w:rsid w:val="00FB737F"/>
    <w:rsid w:val="00FC13B8"/>
    <w:rsid w:val="00FC15F1"/>
    <w:rsid w:val="00FC1B11"/>
    <w:rsid w:val="00FC24E2"/>
    <w:rsid w:val="00FC3DBB"/>
    <w:rsid w:val="00FC4397"/>
    <w:rsid w:val="00FD09D7"/>
    <w:rsid w:val="00FD31A5"/>
    <w:rsid w:val="00FD5D7C"/>
    <w:rsid w:val="00FD691A"/>
    <w:rsid w:val="00FD75F8"/>
    <w:rsid w:val="00FE0F02"/>
    <w:rsid w:val="00FE1DBB"/>
    <w:rsid w:val="00FE22B2"/>
    <w:rsid w:val="00FE3618"/>
    <w:rsid w:val="00FE483C"/>
    <w:rsid w:val="00FE64A5"/>
    <w:rsid w:val="00FF2BC3"/>
    <w:rsid w:val="00FF3C30"/>
    <w:rsid w:val="00FF4A05"/>
    <w:rsid w:val="00FF62BD"/>
    <w:rsid w:val="00FF7A33"/>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79159A-C62C-4DEF-B808-8C414259B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5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paragraph" w:styleId="Tekstdymka">
    <w:name w:val="Balloon Text"/>
    <w:basedOn w:val="Normalny"/>
    <w:link w:val="TekstdymkaZnak"/>
    <w:uiPriority w:val="99"/>
    <w:semiHidden/>
    <w:unhideWhenUsed/>
    <w:rsid w:val="00F85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8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37274">
      <w:bodyDiv w:val="1"/>
      <w:marLeft w:val="0"/>
      <w:marRight w:val="0"/>
      <w:marTop w:val="0"/>
      <w:marBottom w:val="0"/>
      <w:divBdr>
        <w:top w:val="none" w:sz="0" w:space="0" w:color="auto"/>
        <w:left w:val="none" w:sz="0" w:space="0" w:color="auto"/>
        <w:bottom w:val="none" w:sz="0" w:space="0" w:color="auto"/>
        <w:right w:val="none" w:sz="0" w:space="0" w:color="auto"/>
      </w:divBdr>
    </w:div>
    <w:div w:id="166763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zoz-przeworsk.home.pl/bi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mpubliczne@spzoz-przeworsk.hom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08B160-902D-43B3-BC6C-6513E8CA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15</Pages>
  <Words>5002</Words>
  <Characters>30016</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Tomasz Mroszczyk</cp:lastModifiedBy>
  <cp:revision>3359</cp:revision>
  <cp:lastPrinted>2019-04-11T09:34:00Z</cp:lastPrinted>
  <dcterms:created xsi:type="dcterms:W3CDTF">2017-11-30T08:39:00Z</dcterms:created>
  <dcterms:modified xsi:type="dcterms:W3CDTF">2020-01-09T11:30:00Z</dcterms:modified>
</cp:coreProperties>
</file>