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18B" w:rsidRPr="0010533D" w:rsidRDefault="0004518B" w:rsidP="0010533D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0533D">
        <w:rPr>
          <w:rFonts w:ascii="Times New Roman" w:hAnsi="Times New Roman" w:cs="Times New Roman"/>
          <w:b/>
          <w:bCs/>
          <w:sz w:val="20"/>
          <w:szCs w:val="20"/>
        </w:rPr>
        <w:t xml:space="preserve">Część nr 1.                                                                                                                                                                                    </w:t>
      </w:r>
      <w:r w:rsidR="0010533D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</w:t>
      </w:r>
      <w:r w:rsidRPr="006B1551">
        <w:rPr>
          <w:rFonts w:ascii="Times New Roman" w:hAnsi="Times New Roman" w:cs="Times New Roman"/>
          <w:b/>
          <w:bCs/>
          <w:i/>
          <w:sz w:val="20"/>
          <w:szCs w:val="20"/>
        </w:rPr>
        <w:t>Załącznik nr 2</w:t>
      </w:r>
      <w:r w:rsidR="00392C6C">
        <w:rPr>
          <w:rFonts w:ascii="Times New Roman" w:hAnsi="Times New Roman" w:cs="Times New Roman"/>
          <w:b/>
          <w:bCs/>
          <w:i/>
          <w:sz w:val="20"/>
          <w:szCs w:val="20"/>
        </w:rPr>
        <w:t>a</w:t>
      </w:r>
      <w:r w:rsidRPr="006B1551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</w:t>
      </w:r>
      <w:bookmarkStart w:id="0" w:name="_GoBack"/>
      <w:bookmarkEnd w:id="0"/>
      <w:r w:rsidRPr="006B1551">
        <w:rPr>
          <w:rFonts w:ascii="Times New Roman" w:hAnsi="Times New Roman" w:cs="Times New Roman"/>
          <w:b/>
          <w:bCs/>
          <w:i/>
          <w:sz w:val="20"/>
          <w:szCs w:val="20"/>
        </w:rPr>
        <w:t>do zaproszenia</w:t>
      </w:r>
    </w:p>
    <w:p w:rsidR="0004518B" w:rsidRPr="0010533D" w:rsidRDefault="0004518B">
      <w:pPr>
        <w:tabs>
          <w:tab w:val="left" w:pos="3465"/>
        </w:tabs>
        <w:jc w:val="center"/>
        <w:rPr>
          <w:rFonts w:ascii="Times New Roman" w:hAnsi="Times New Roman" w:cs="Times New Roman"/>
          <w:b/>
          <w:bCs/>
          <w:kern w:val="2"/>
          <w:sz w:val="18"/>
          <w:szCs w:val="18"/>
        </w:rPr>
      </w:pPr>
    </w:p>
    <w:p w:rsidR="0004518B" w:rsidRDefault="0010533D">
      <w:pPr>
        <w:tabs>
          <w:tab w:val="left" w:pos="3465"/>
        </w:tabs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</w:rPr>
      </w:pPr>
      <w:r w:rsidRPr="0010533D">
        <w:rPr>
          <w:rFonts w:ascii="Times New Roman" w:hAnsi="Times New Roman" w:cs="Times New Roman"/>
          <w:b/>
          <w:bCs/>
          <w:kern w:val="2"/>
          <w:sz w:val="24"/>
          <w:szCs w:val="24"/>
        </w:rPr>
        <w:t>FORMULARZ CENOWY</w:t>
      </w:r>
    </w:p>
    <w:p w:rsidR="0010533D" w:rsidRPr="0010533D" w:rsidRDefault="0010533D">
      <w:pPr>
        <w:tabs>
          <w:tab w:val="left" w:pos="3465"/>
        </w:tabs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:rsidR="0004518B" w:rsidRPr="0010533D" w:rsidRDefault="0010533D" w:rsidP="0010533D">
      <w:pPr>
        <w:tabs>
          <w:tab w:val="left" w:pos="3465"/>
        </w:tabs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0533D">
        <w:rPr>
          <w:rFonts w:ascii="Times New Roman" w:hAnsi="Times New Roman" w:cs="Times New Roman"/>
          <w:sz w:val="24"/>
          <w:szCs w:val="24"/>
          <w:u w:val="single"/>
        </w:rPr>
        <w:t>KONSERWACJA I PRZEGLĄD OKRESOWY SYSTEMÓW KLIMATYZACYJNO-WENTYLACYJNYCH BLOKU OPERACYJNEGO ORAZ ODDZIAŁU ANESTEZJOLOGII I INTENSYWNEJ TERAPII WRAZ Z WYMIANĄ FILTRÓW</w:t>
      </w:r>
    </w:p>
    <w:tbl>
      <w:tblPr>
        <w:tblW w:w="11906" w:type="dxa"/>
        <w:tblInd w:w="1046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5"/>
        <w:gridCol w:w="2530"/>
        <w:gridCol w:w="730"/>
        <w:gridCol w:w="1316"/>
        <w:gridCol w:w="879"/>
        <w:gridCol w:w="1304"/>
        <w:gridCol w:w="1479"/>
        <w:gridCol w:w="6"/>
        <w:gridCol w:w="1170"/>
        <w:gridCol w:w="2027"/>
      </w:tblGrid>
      <w:tr w:rsidR="0010533D" w:rsidRPr="0010533D" w:rsidTr="0010533D">
        <w:trPr>
          <w:cantSplit/>
          <w:trHeight w:val="680"/>
        </w:trPr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vAlign w:val="center"/>
          </w:tcPr>
          <w:p w:rsidR="0010533D" w:rsidRPr="0010533D" w:rsidRDefault="0010533D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kern w:val="2"/>
              </w:rPr>
            </w:pPr>
            <w:r w:rsidRPr="0010533D">
              <w:rPr>
                <w:rFonts w:ascii="Times New Roman" w:hAnsi="Times New Roman" w:cs="Times New Roman"/>
                <w:b/>
                <w:bCs/>
                <w:kern w:val="2"/>
              </w:rPr>
              <w:t>Lp.</w:t>
            </w:r>
          </w:p>
        </w:tc>
        <w:tc>
          <w:tcPr>
            <w:tcW w:w="2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vAlign w:val="center"/>
          </w:tcPr>
          <w:p w:rsidR="0010533D" w:rsidRPr="0010533D" w:rsidRDefault="0010533D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kern w:val="2"/>
              </w:rPr>
            </w:pPr>
            <w:r w:rsidRPr="0010533D">
              <w:rPr>
                <w:rFonts w:ascii="Times New Roman" w:hAnsi="Times New Roman" w:cs="Times New Roman"/>
                <w:b/>
                <w:bCs/>
                <w:kern w:val="2"/>
              </w:rPr>
              <w:t>Nazwa towaru</w:t>
            </w:r>
          </w:p>
        </w:tc>
        <w:tc>
          <w:tcPr>
            <w:tcW w:w="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vAlign w:val="center"/>
          </w:tcPr>
          <w:p w:rsidR="0010533D" w:rsidRPr="0010533D" w:rsidRDefault="0010533D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kern w:val="2"/>
              </w:rPr>
            </w:pPr>
            <w:r w:rsidRPr="0010533D">
              <w:rPr>
                <w:rFonts w:ascii="Times New Roman" w:hAnsi="Times New Roman" w:cs="Times New Roman"/>
                <w:b/>
                <w:bCs/>
                <w:kern w:val="2"/>
              </w:rPr>
              <w:t>Ilość</w:t>
            </w:r>
          </w:p>
          <w:p w:rsidR="0010533D" w:rsidRPr="0010533D" w:rsidRDefault="0010533D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kern w:val="2"/>
              </w:rPr>
            </w:pPr>
            <w:r w:rsidRPr="0010533D">
              <w:rPr>
                <w:rFonts w:ascii="Times New Roman" w:hAnsi="Times New Roman" w:cs="Times New Roman"/>
                <w:b/>
                <w:bCs/>
                <w:kern w:val="2"/>
              </w:rPr>
              <w:t>Szt.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vAlign w:val="center"/>
          </w:tcPr>
          <w:p w:rsidR="0010533D" w:rsidRPr="0010533D" w:rsidRDefault="0010533D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kern w:val="2"/>
              </w:rPr>
            </w:pPr>
            <w:r w:rsidRPr="0010533D">
              <w:rPr>
                <w:rFonts w:ascii="Times New Roman" w:hAnsi="Times New Roman" w:cs="Times New Roman"/>
                <w:b/>
                <w:bCs/>
                <w:kern w:val="2"/>
              </w:rPr>
              <w:t>Cena jedn. netto</w:t>
            </w: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vAlign w:val="center"/>
          </w:tcPr>
          <w:p w:rsidR="0010533D" w:rsidRPr="0010533D" w:rsidRDefault="0010533D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kern w:val="2"/>
              </w:rPr>
            </w:pPr>
            <w:r w:rsidRPr="0010533D">
              <w:rPr>
                <w:rFonts w:ascii="Times New Roman" w:hAnsi="Times New Roman" w:cs="Times New Roman"/>
                <w:b/>
                <w:bCs/>
                <w:kern w:val="2"/>
              </w:rPr>
              <w:t>Stawka Vat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vAlign w:val="center"/>
          </w:tcPr>
          <w:p w:rsidR="0010533D" w:rsidRPr="0010533D" w:rsidRDefault="0010533D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kern w:val="2"/>
              </w:rPr>
            </w:pPr>
            <w:r w:rsidRPr="0010533D">
              <w:rPr>
                <w:rFonts w:ascii="Times New Roman" w:hAnsi="Times New Roman" w:cs="Times New Roman"/>
                <w:b/>
                <w:bCs/>
                <w:kern w:val="2"/>
              </w:rPr>
              <w:t>Cena jedn. brutto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vAlign w:val="center"/>
          </w:tcPr>
          <w:p w:rsidR="0010533D" w:rsidRPr="0010533D" w:rsidRDefault="0010533D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kern w:val="2"/>
              </w:rPr>
            </w:pPr>
            <w:r w:rsidRPr="0010533D">
              <w:rPr>
                <w:rFonts w:ascii="Times New Roman" w:hAnsi="Times New Roman" w:cs="Times New Roman"/>
                <w:b/>
                <w:bCs/>
                <w:kern w:val="2"/>
              </w:rPr>
              <w:t>Wartość netto</w:t>
            </w:r>
          </w:p>
        </w:tc>
        <w:tc>
          <w:tcPr>
            <w:tcW w:w="11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vAlign w:val="center"/>
          </w:tcPr>
          <w:p w:rsidR="0010533D" w:rsidRPr="0010533D" w:rsidRDefault="0010533D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kern w:val="2"/>
              </w:rPr>
            </w:pPr>
            <w:r w:rsidRPr="0010533D">
              <w:rPr>
                <w:rFonts w:ascii="Times New Roman" w:hAnsi="Times New Roman" w:cs="Times New Roman"/>
                <w:b/>
                <w:bCs/>
                <w:kern w:val="2"/>
              </w:rPr>
              <w:t>Wartość Vat</w:t>
            </w: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vAlign w:val="center"/>
          </w:tcPr>
          <w:p w:rsidR="0010533D" w:rsidRPr="0010533D" w:rsidRDefault="0010533D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kern w:val="2"/>
              </w:rPr>
            </w:pPr>
            <w:r w:rsidRPr="0010533D">
              <w:rPr>
                <w:rFonts w:ascii="Times New Roman" w:hAnsi="Times New Roman" w:cs="Times New Roman"/>
                <w:b/>
                <w:bCs/>
                <w:kern w:val="2"/>
              </w:rPr>
              <w:t>Wartość brutto</w:t>
            </w:r>
          </w:p>
        </w:tc>
      </w:tr>
      <w:tr w:rsidR="0010533D" w:rsidRPr="0010533D" w:rsidTr="0010533D">
        <w:trPr>
          <w:cantSplit/>
          <w:trHeight w:val="834"/>
        </w:trPr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533D" w:rsidRPr="0010533D" w:rsidRDefault="0010533D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kern w:val="2"/>
              </w:rPr>
            </w:pPr>
            <w:r w:rsidRPr="0010533D">
              <w:rPr>
                <w:rFonts w:ascii="Times New Roman" w:hAnsi="Times New Roman" w:cs="Times New Roman"/>
                <w:kern w:val="2"/>
              </w:rPr>
              <w:t>1.</w:t>
            </w:r>
          </w:p>
        </w:tc>
        <w:tc>
          <w:tcPr>
            <w:tcW w:w="2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533D" w:rsidRPr="0010533D" w:rsidRDefault="00117769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Wentylacja </w:t>
            </w:r>
            <w:r w:rsidR="0010533D" w:rsidRPr="0010533D">
              <w:rPr>
                <w:rFonts w:ascii="Times New Roman" w:hAnsi="Times New Roman" w:cs="Times New Roman"/>
              </w:rPr>
              <w:t>KNW2</w:t>
            </w:r>
          </w:p>
        </w:tc>
        <w:tc>
          <w:tcPr>
            <w:tcW w:w="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533D" w:rsidRPr="0010533D" w:rsidRDefault="0010533D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2"/>
              </w:rPr>
            </w:pPr>
            <w:r w:rsidRPr="0010533D">
              <w:rPr>
                <w:rFonts w:ascii="Times New Roman" w:hAnsi="Times New Roman" w:cs="Times New Roman"/>
                <w:kern w:val="2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533D" w:rsidRPr="0010533D" w:rsidRDefault="0010533D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533D" w:rsidRPr="0010533D" w:rsidRDefault="0010533D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533D" w:rsidRPr="0010533D" w:rsidRDefault="0010533D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533D" w:rsidRPr="0010533D" w:rsidRDefault="0010533D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533D" w:rsidRPr="0010533D" w:rsidRDefault="0010533D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533D" w:rsidRPr="0010533D" w:rsidRDefault="0010533D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kern w:val="2"/>
              </w:rPr>
            </w:pPr>
          </w:p>
        </w:tc>
      </w:tr>
      <w:tr w:rsidR="0010533D" w:rsidRPr="0010533D" w:rsidTr="0010533D">
        <w:trPr>
          <w:cantSplit/>
          <w:trHeight w:val="846"/>
        </w:trPr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533D" w:rsidRPr="0010533D" w:rsidRDefault="0010533D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kern w:val="2"/>
              </w:rPr>
            </w:pPr>
            <w:r w:rsidRPr="0010533D">
              <w:rPr>
                <w:rFonts w:ascii="Times New Roman" w:hAnsi="Times New Roman" w:cs="Times New Roman"/>
                <w:kern w:val="2"/>
              </w:rPr>
              <w:t>2.</w:t>
            </w:r>
          </w:p>
        </w:tc>
        <w:tc>
          <w:tcPr>
            <w:tcW w:w="2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533D" w:rsidRPr="0010533D" w:rsidRDefault="00117769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Wentylacja</w:t>
            </w:r>
            <w:r w:rsidR="0010533D" w:rsidRPr="0010533D">
              <w:rPr>
                <w:rFonts w:ascii="Times New Roman" w:hAnsi="Times New Roman" w:cs="Times New Roman"/>
              </w:rPr>
              <w:t xml:space="preserve"> KNW3</w:t>
            </w:r>
          </w:p>
        </w:tc>
        <w:tc>
          <w:tcPr>
            <w:tcW w:w="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533D" w:rsidRPr="0010533D" w:rsidRDefault="0010533D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533D" w:rsidRPr="0010533D" w:rsidRDefault="0010533D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533D" w:rsidRPr="0010533D" w:rsidRDefault="0010533D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533D" w:rsidRPr="0010533D" w:rsidRDefault="0010533D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533D" w:rsidRPr="0010533D" w:rsidRDefault="0010533D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533D" w:rsidRPr="0010533D" w:rsidRDefault="0010533D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533D" w:rsidRPr="0010533D" w:rsidRDefault="0010533D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kern w:val="2"/>
              </w:rPr>
            </w:pPr>
          </w:p>
        </w:tc>
      </w:tr>
      <w:tr w:rsidR="0010533D" w:rsidRPr="0010533D" w:rsidTr="0010533D">
        <w:trPr>
          <w:cantSplit/>
          <w:trHeight w:val="844"/>
        </w:trPr>
        <w:tc>
          <w:tcPr>
            <w:tcW w:w="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533D" w:rsidRPr="0010533D" w:rsidRDefault="0010533D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kern w:val="2"/>
              </w:rPr>
            </w:pPr>
            <w:r w:rsidRPr="0010533D">
              <w:rPr>
                <w:rFonts w:ascii="Times New Roman" w:hAnsi="Times New Roman" w:cs="Times New Roman"/>
                <w:kern w:val="2"/>
              </w:rPr>
              <w:t>3.</w:t>
            </w:r>
          </w:p>
        </w:tc>
        <w:tc>
          <w:tcPr>
            <w:tcW w:w="2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533D" w:rsidRPr="0010533D" w:rsidRDefault="00117769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Wentylacja</w:t>
            </w:r>
            <w:r w:rsidR="0010533D" w:rsidRPr="0010533D">
              <w:rPr>
                <w:rFonts w:ascii="Times New Roman" w:hAnsi="Times New Roman" w:cs="Times New Roman"/>
              </w:rPr>
              <w:t xml:space="preserve"> KNW1</w:t>
            </w:r>
          </w:p>
        </w:tc>
        <w:tc>
          <w:tcPr>
            <w:tcW w:w="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533D" w:rsidRPr="0010533D" w:rsidRDefault="0010533D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533D" w:rsidRPr="0010533D" w:rsidRDefault="0010533D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533D" w:rsidRPr="0010533D" w:rsidRDefault="0010533D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533D" w:rsidRPr="0010533D" w:rsidRDefault="0010533D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0533D" w:rsidRPr="0010533D" w:rsidRDefault="0010533D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10533D" w:rsidRPr="0010533D" w:rsidRDefault="0010533D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533D" w:rsidRPr="0010533D" w:rsidRDefault="0010533D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kern w:val="2"/>
              </w:rPr>
            </w:pPr>
          </w:p>
        </w:tc>
      </w:tr>
      <w:tr w:rsidR="0010533D" w:rsidRPr="0010533D" w:rsidTr="0010533D">
        <w:trPr>
          <w:cantSplit/>
          <w:trHeight w:val="486"/>
        </w:trPr>
        <w:tc>
          <w:tcPr>
            <w:tcW w:w="722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0533D" w:rsidRPr="0010533D" w:rsidRDefault="0010533D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kern w:val="2"/>
              </w:rPr>
            </w:pPr>
            <w:r w:rsidRPr="0010533D">
              <w:rPr>
                <w:rFonts w:ascii="Times New Roman" w:hAnsi="Times New Roman" w:cs="Times New Roman"/>
                <w:b/>
                <w:bCs/>
                <w:kern w:val="2"/>
              </w:rPr>
              <w:t>RAZEM</w:t>
            </w:r>
          </w:p>
        </w:tc>
        <w:tc>
          <w:tcPr>
            <w:tcW w:w="1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10533D" w:rsidRPr="0010533D" w:rsidRDefault="0010533D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117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10533D" w:rsidRPr="0010533D" w:rsidRDefault="0010533D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10533D" w:rsidRPr="0010533D" w:rsidRDefault="0010533D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kern w:val="2"/>
              </w:rPr>
            </w:pPr>
          </w:p>
        </w:tc>
      </w:tr>
    </w:tbl>
    <w:p w:rsidR="0004518B" w:rsidRPr="0010533D" w:rsidRDefault="0004518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</w:p>
    <w:p w:rsidR="0004518B" w:rsidRPr="0010533D" w:rsidRDefault="0004518B">
      <w:pPr>
        <w:spacing w:after="0" w:line="240" w:lineRule="auto"/>
        <w:rPr>
          <w:rFonts w:ascii="Times New Roman" w:hAnsi="Times New Roman" w:cs="Times New Roman"/>
          <w:lang w:eastAsia="pl-PL"/>
        </w:rPr>
      </w:pPr>
    </w:p>
    <w:p w:rsidR="0004518B" w:rsidRPr="0010533D" w:rsidRDefault="0004518B">
      <w:pPr>
        <w:spacing w:after="0" w:line="240" w:lineRule="auto"/>
        <w:rPr>
          <w:rFonts w:ascii="Times New Roman" w:hAnsi="Times New Roman" w:cs="Times New Roman"/>
          <w:lang w:eastAsia="pl-PL"/>
        </w:rPr>
      </w:pPr>
    </w:p>
    <w:p w:rsidR="0004518B" w:rsidRPr="0010533D" w:rsidRDefault="0004518B">
      <w:pPr>
        <w:tabs>
          <w:tab w:val="left" w:pos="5055"/>
        </w:tabs>
        <w:spacing w:after="0" w:line="240" w:lineRule="auto"/>
        <w:rPr>
          <w:rFonts w:ascii="Times New Roman" w:hAnsi="Times New Roman" w:cs="Times New Roman"/>
          <w:lang w:eastAsia="pl-PL"/>
        </w:rPr>
      </w:pPr>
      <w:r w:rsidRPr="0010533D">
        <w:rPr>
          <w:rFonts w:ascii="Times New Roman" w:hAnsi="Times New Roman" w:cs="Times New Roman"/>
          <w:lang w:eastAsia="pl-PL"/>
        </w:rPr>
        <w:tab/>
      </w:r>
    </w:p>
    <w:p w:rsidR="0004518B" w:rsidRPr="0010533D" w:rsidRDefault="0004518B">
      <w:pPr>
        <w:spacing w:after="0" w:line="240" w:lineRule="auto"/>
        <w:rPr>
          <w:rFonts w:ascii="Times New Roman" w:hAnsi="Times New Roman" w:cs="Times New Roman"/>
          <w:lang w:eastAsia="pl-PL"/>
        </w:rPr>
      </w:pPr>
    </w:p>
    <w:p w:rsidR="0004518B" w:rsidRPr="0010533D" w:rsidRDefault="0004518B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10533D">
        <w:rPr>
          <w:rFonts w:ascii="Times New Roman" w:hAnsi="Times New Roman" w:cs="Times New Roman"/>
          <w:lang w:eastAsia="pl-PL"/>
        </w:rPr>
        <w:t xml:space="preserve">______________, dnia ____________ r.                                                                                                           pieczęć imienna,  podpis osoby(osób)          </w:t>
      </w:r>
    </w:p>
    <w:p w:rsidR="0004518B" w:rsidRPr="0010533D" w:rsidRDefault="0004518B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10533D">
        <w:rPr>
          <w:rFonts w:ascii="Times New Roman" w:hAnsi="Times New Roman" w:cs="Times New Roman"/>
          <w:lang w:eastAsia="pl-PL"/>
        </w:rPr>
        <w:t xml:space="preserve">                                                                                                                                                                     uprawnionej(ych) do reprezentowania wykonawcy</w:t>
      </w:r>
    </w:p>
    <w:p w:rsidR="0004518B" w:rsidRPr="0010533D" w:rsidRDefault="0004518B">
      <w:pPr>
        <w:spacing w:after="0" w:line="240" w:lineRule="auto"/>
        <w:rPr>
          <w:rFonts w:ascii="Times New Roman" w:hAnsi="Times New Roman" w:cs="Times New Roman"/>
          <w:lang w:eastAsia="pl-PL"/>
        </w:rPr>
      </w:pPr>
    </w:p>
    <w:p w:rsidR="0004518B" w:rsidRPr="0010533D" w:rsidRDefault="0004518B">
      <w:pPr>
        <w:spacing w:after="0" w:line="240" w:lineRule="auto"/>
        <w:rPr>
          <w:rFonts w:ascii="Times New Roman" w:hAnsi="Times New Roman" w:cs="Times New Roman"/>
          <w:lang w:eastAsia="pl-PL"/>
        </w:rPr>
      </w:pPr>
    </w:p>
    <w:p w:rsidR="0004518B" w:rsidRPr="0010533D" w:rsidRDefault="0004518B">
      <w:pPr>
        <w:spacing w:after="0" w:line="240" w:lineRule="auto"/>
        <w:rPr>
          <w:rFonts w:ascii="Times New Roman" w:hAnsi="Times New Roman" w:cs="Times New Roman"/>
          <w:lang w:eastAsia="pl-PL"/>
        </w:rPr>
      </w:pPr>
    </w:p>
    <w:p w:rsidR="0004518B" w:rsidRPr="0010533D" w:rsidRDefault="0004518B">
      <w:pPr>
        <w:spacing w:after="0" w:line="240" w:lineRule="auto"/>
        <w:rPr>
          <w:rFonts w:ascii="Times New Roman" w:hAnsi="Times New Roman" w:cs="Times New Roman"/>
          <w:lang w:eastAsia="pl-PL"/>
        </w:rPr>
      </w:pPr>
    </w:p>
    <w:p w:rsidR="0004518B" w:rsidRPr="0010533D" w:rsidRDefault="0004518B">
      <w:pPr>
        <w:spacing w:after="0" w:line="240" w:lineRule="auto"/>
        <w:rPr>
          <w:rFonts w:ascii="Times New Roman" w:hAnsi="Times New Roman" w:cs="Times New Roman"/>
          <w:lang w:eastAsia="pl-PL"/>
        </w:rPr>
      </w:pPr>
    </w:p>
    <w:p w:rsidR="0004518B" w:rsidRDefault="0004518B">
      <w:pPr>
        <w:spacing w:after="0" w:line="240" w:lineRule="auto"/>
        <w:rPr>
          <w:rFonts w:ascii="Times New Roman" w:hAnsi="Times New Roman" w:cs="Times New Roman"/>
          <w:lang w:eastAsia="pl-PL"/>
        </w:rPr>
      </w:pP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</w:pPr>
      <w:r w:rsidRPr="0010533D"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  <w:t>WYKAZ FILTRÓW BLOK OPERACYJNY I OAIIT:</w:t>
      </w: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10533D">
        <w:rPr>
          <w:rFonts w:ascii="Times New Roman" w:hAnsi="Times New Roman" w:cs="Times New Roman"/>
          <w:lang w:eastAsia="pl-PL"/>
        </w:rPr>
        <w:t xml:space="preserve">I. Wykaz </w:t>
      </w:r>
      <w:r w:rsidRPr="00E33932">
        <w:rPr>
          <w:rFonts w:ascii="Times New Roman" w:hAnsi="Times New Roman" w:cs="Times New Roman"/>
          <w:u w:val="single"/>
          <w:lang w:eastAsia="pl-PL"/>
        </w:rPr>
        <w:t>filtrów absolutnych</w:t>
      </w:r>
      <w:r w:rsidRPr="0010533D">
        <w:rPr>
          <w:rFonts w:ascii="Times New Roman" w:hAnsi="Times New Roman" w:cs="Times New Roman"/>
          <w:lang w:eastAsia="pl-PL"/>
        </w:rPr>
        <w:t xml:space="preserve"> wentylacji Blok Operacyjny i OAiIT:</w:t>
      </w: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10533D">
        <w:rPr>
          <w:rFonts w:ascii="Times New Roman" w:hAnsi="Times New Roman" w:cs="Times New Roman"/>
          <w:lang w:eastAsia="pl-PL"/>
        </w:rPr>
        <w:t>1.</w:t>
      </w:r>
      <w:r w:rsidRPr="0010533D">
        <w:rPr>
          <w:rFonts w:ascii="Times New Roman" w:hAnsi="Times New Roman" w:cs="Times New Roman"/>
          <w:lang w:eastAsia="pl-PL"/>
        </w:rPr>
        <w:tab/>
        <w:t>Filtr H13 305x305x80 do NF-V/2/BO/U/W/S   - 1 szt.</w:t>
      </w: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10533D">
        <w:rPr>
          <w:rFonts w:ascii="Times New Roman" w:hAnsi="Times New Roman" w:cs="Times New Roman"/>
          <w:lang w:eastAsia="pl-PL"/>
        </w:rPr>
        <w:t>2.</w:t>
      </w:r>
      <w:r w:rsidRPr="0010533D">
        <w:rPr>
          <w:rFonts w:ascii="Times New Roman" w:hAnsi="Times New Roman" w:cs="Times New Roman"/>
          <w:lang w:eastAsia="pl-PL"/>
        </w:rPr>
        <w:tab/>
        <w:t>Filtr H13 305x305x80 do NF-V/2/BO/T/W/S   - 9 szt.</w:t>
      </w: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10533D">
        <w:rPr>
          <w:rFonts w:ascii="Times New Roman" w:hAnsi="Times New Roman" w:cs="Times New Roman"/>
          <w:lang w:eastAsia="pl-PL"/>
        </w:rPr>
        <w:t>3.</w:t>
      </w:r>
      <w:r w:rsidRPr="0010533D">
        <w:rPr>
          <w:rFonts w:ascii="Times New Roman" w:hAnsi="Times New Roman" w:cs="Times New Roman"/>
          <w:lang w:eastAsia="pl-PL"/>
        </w:rPr>
        <w:tab/>
        <w:t xml:space="preserve">Filtr H13 305x305x80 do NF-V/2/BO/C/W/S   - 2 szt. </w:t>
      </w: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10533D">
        <w:rPr>
          <w:rFonts w:ascii="Times New Roman" w:hAnsi="Times New Roman" w:cs="Times New Roman"/>
          <w:lang w:eastAsia="pl-PL"/>
        </w:rPr>
        <w:t>4.</w:t>
      </w:r>
      <w:r w:rsidRPr="0010533D">
        <w:rPr>
          <w:rFonts w:ascii="Times New Roman" w:hAnsi="Times New Roman" w:cs="Times New Roman"/>
          <w:lang w:eastAsia="pl-PL"/>
        </w:rPr>
        <w:tab/>
        <w:t xml:space="preserve">Filtr H13 405x405x80 do NF-V/3/BO/U/W/S   - 1 szt. </w:t>
      </w: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10533D">
        <w:rPr>
          <w:rFonts w:ascii="Times New Roman" w:hAnsi="Times New Roman" w:cs="Times New Roman"/>
          <w:lang w:eastAsia="pl-PL"/>
        </w:rPr>
        <w:t>5.</w:t>
      </w:r>
      <w:r w:rsidRPr="0010533D">
        <w:rPr>
          <w:rFonts w:ascii="Times New Roman" w:hAnsi="Times New Roman" w:cs="Times New Roman"/>
          <w:lang w:eastAsia="pl-PL"/>
        </w:rPr>
        <w:tab/>
        <w:t>Filtr H13 405x405x80 do NF-V/3/BO/T/W/S   - 1 szt.</w:t>
      </w: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10533D">
        <w:rPr>
          <w:rFonts w:ascii="Times New Roman" w:hAnsi="Times New Roman" w:cs="Times New Roman"/>
          <w:lang w:eastAsia="pl-PL"/>
        </w:rPr>
        <w:t>6.</w:t>
      </w:r>
      <w:r w:rsidRPr="0010533D">
        <w:rPr>
          <w:rFonts w:ascii="Times New Roman" w:hAnsi="Times New Roman" w:cs="Times New Roman"/>
          <w:lang w:eastAsia="pl-PL"/>
        </w:rPr>
        <w:tab/>
        <w:t>Filtr H13 405x405x80 do NF-H/3/TO/C/S/DN250   - 5 szt.</w:t>
      </w: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10533D">
        <w:rPr>
          <w:rFonts w:ascii="Times New Roman" w:hAnsi="Times New Roman" w:cs="Times New Roman"/>
          <w:lang w:eastAsia="pl-PL"/>
        </w:rPr>
        <w:t>7.</w:t>
      </w:r>
      <w:r w:rsidRPr="0010533D">
        <w:rPr>
          <w:rFonts w:ascii="Times New Roman" w:hAnsi="Times New Roman" w:cs="Times New Roman"/>
          <w:lang w:eastAsia="pl-PL"/>
        </w:rPr>
        <w:tab/>
        <w:t xml:space="preserve">Filtr H13 457x457x80 do NF-V/4/BO/E/W/S   - 4 szt. </w:t>
      </w: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10533D">
        <w:rPr>
          <w:rFonts w:ascii="Times New Roman" w:hAnsi="Times New Roman" w:cs="Times New Roman"/>
          <w:lang w:eastAsia="pl-PL"/>
        </w:rPr>
        <w:t>8.</w:t>
      </w:r>
      <w:r w:rsidRPr="0010533D">
        <w:rPr>
          <w:rFonts w:ascii="Times New Roman" w:hAnsi="Times New Roman" w:cs="Times New Roman"/>
          <w:lang w:eastAsia="pl-PL"/>
        </w:rPr>
        <w:tab/>
        <w:t>Filtr H13 457x457x80 do NF-V/4/BO/U/W/S   - 8 szt.</w:t>
      </w: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10533D">
        <w:rPr>
          <w:rFonts w:ascii="Times New Roman" w:hAnsi="Times New Roman" w:cs="Times New Roman"/>
          <w:lang w:eastAsia="pl-PL"/>
        </w:rPr>
        <w:t>9.</w:t>
      </w:r>
      <w:r w:rsidRPr="0010533D">
        <w:rPr>
          <w:rFonts w:ascii="Times New Roman" w:hAnsi="Times New Roman" w:cs="Times New Roman"/>
          <w:lang w:eastAsia="pl-PL"/>
        </w:rPr>
        <w:tab/>
        <w:t>Filtr H13 457x457x80 do NF-H/4/TO/C/S/DN250   - 6 szt.</w:t>
      </w: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10533D">
        <w:rPr>
          <w:rFonts w:ascii="Times New Roman" w:hAnsi="Times New Roman" w:cs="Times New Roman"/>
          <w:lang w:eastAsia="pl-PL"/>
        </w:rPr>
        <w:t>Komplet filtrów H13 do stropu LAM 1.4/2.4   - 4 kpl.</w:t>
      </w: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10533D">
        <w:rPr>
          <w:rFonts w:ascii="Times New Roman" w:hAnsi="Times New Roman" w:cs="Times New Roman"/>
          <w:lang w:eastAsia="pl-PL"/>
        </w:rPr>
        <w:t>W każdym komplecie do stropu LAM 1,4/2,4 (Strop nawiewny z przepływem laminarnym, 1400 x 2400 x 395 typ LAM 1,4 / 2,4 – 0 / D / 0 / 0 / 0, L = 2400 m3/h):</w:t>
      </w: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10533D">
        <w:rPr>
          <w:rFonts w:ascii="Times New Roman" w:hAnsi="Times New Roman" w:cs="Times New Roman"/>
          <w:lang w:eastAsia="pl-PL"/>
        </w:rPr>
        <w:t>-Filtr H13 457x305x80 FA13/50 – 2szt.</w:t>
      </w: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10533D">
        <w:rPr>
          <w:rFonts w:ascii="Times New Roman" w:hAnsi="Times New Roman" w:cs="Times New Roman"/>
          <w:lang w:eastAsia="pl-PL"/>
        </w:rPr>
        <w:t>-Filtr H13 457x762x80 FA13/50 – 4szt.</w:t>
      </w: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10533D">
        <w:rPr>
          <w:rFonts w:ascii="Times New Roman" w:hAnsi="Times New Roman" w:cs="Times New Roman"/>
          <w:lang w:eastAsia="pl-PL"/>
        </w:rPr>
        <w:t>Łącznie 4 komplety: -Filtr H13 457x305x80 FA13/50 – 2szt.x4= 8szt.</w:t>
      </w: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10533D">
        <w:rPr>
          <w:rFonts w:ascii="Times New Roman" w:hAnsi="Times New Roman" w:cs="Times New Roman"/>
          <w:lang w:eastAsia="pl-PL"/>
        </w:rPr>
        <w:t>-Filtr H13 457x762x80 FA13/50 – 4szt.x4=16szt.</w:t>
      </w: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10533D">
        <w:rPr>
          <w:rFonts w:ascii="Times New Roman" w:hAnsi="Times New Roman" w:cs="Times New Roman"/>
          <w:lang w:eastAsia="pl-PL"/>
        </w:rPr>
        <w:t xml:space="preserve">II. Wykaz </w:t>
      </w:r>
      <w:r w:rsidRPr="00E33932">
        <w:rPr>
          <w:rFonts w:ascii="Times New Roman" w:hAnsi="Times New Roman" w:cs="Times New Roman"/>
          <w:u w:val="single"/>
          <w:lang w:eastAsia="pl-PL"/>
        </w:rPr>
        <w:t>filtrów kieszeniow</w:t>
      </w:r>
      <w:r w:rsidR="00E33932">
        <w:rPr>
          <w:rFonts w:ascii="Times New Roman" w:hAnsi="Times New Roman" w:cs="Times New Roman"/>
          <w:u w:val="single"/>
          <w:lang w:eastAsia="pl-PL"/>
        </w:rPr>
        <w:t>ych</w:t>
      </w:r>
      <w:r w:rsidRPr="0010533D">
        <w:rPr>
          <w:rFonts w:ascii="Times New Roman" w:hAnsi="Times New Roman" w:cs="Times New Roman"/>
          <w:lang w:eastAsia="pl-PL"/>
        </w:rPr>
        <w:t xml:space="preserve"> dla central wentylacyjnych Blok Operacyjny i OAiIT:</w:t>
      </w: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10533D">
        <w:rPr>
          <w:rFonts w:ascii="Times New Roman" w:hAnsi="Times New Roman" w:cs="Times New Roman"/>
          <w:lang w:eastAsia="pl-PL"/>
        </w:rPr>
        <w:t>1.</w:t>
      </w:r>
      <w:r w:rsidRPr="0010533D">
        <w:rPr>
          <w:rFonts w:ascii="Times New Roman" w:hAnsi="Times New Roman" w:cs="Times New Roman"/>
          <w:lang w:eastAsia="pl-PL"/>
        </w:rPr>
        <w:tab/>
        <w:t>Filtr kieszeniowy G4 592x592x360 6k – 12szt.</w:t>
      </w: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10533D">
        <w:rPr>
          <w:rFonts w:ascii="Times New Roman" w:hAnsi="Times New Roman" w:cs="Times New Roman"/>
          <w:lang w:eastAsia="pl-PL"/>
        </w:rPr>
        <w:t>2.</w:t>
      </w:r>
      <w:r w:rsidRPr="0010533D">
        <w:rPr>
          <w:rFonts w:ascii="Times New Roman" w:hAnsi="Times New Roman" w:cs="Times New Roman"/>
          <w:lang w:eastAsia="pl-PL"/>
        </w:rPr>
        <w:tab/>
        <w:t>Filtr kieszeniowy G4 592x287x360 6k – 2szt.</w:t>
      </w: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10533D">
        <w:rPr>
          <w:rFonts w:ascii="Times New Roman" w:hAnsi="Times New Roman" w:cs="Times New Roman"/>
          <w:lang w:eastAsia="pl-PL"/>
        </w:rPr>
        <w:t>3.</w:t>
      </w:r>
      <w:r w:rsidRPr="0010533D">
        <w:rPr>
          <w:rFonts w:ascii="Times New Roman" w:hAnsi="Times New Roman" w:cs="Times New Roman"/>
          <w:lang w:eastAsia="pl-PL"/>
        </w:rPr>
        <w:tab/>
        <w:t>Filtr kieszeniowy G4 287x592x360 3k – 2szt.</w:t>
      </w: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10533D">
        <w:rPr>
          <w:rFonts w:ascii="Times New Roman" w:hAnsi="Times New Roman" w:cs="Times New Roman"/>
          <w:lang w:eastAsia="pl-PL"/>
        </w:rPr>
        <w:t>4.</w:t>
      </w:r>
      <w:r w:rsidRPr="0010533D">
        <w:rPr>
          <w:rFonts w:ascii="Times New Roman" w:hAnsi="Times New Roman" w:cs="Times New Roman"/>
          <w:lang w:eastAsia="pl-PL"/>
        </w:rPr>
        <w:tab/>
        <w:t>Filtr kieszeniowy G4 287x287x360 3k – 2szt.</w:t>
      </w: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10533D">
        <w:rPr>
          <w:rFonts w:ascii="Times New Roman" w:hAnsi="Times New Roman" w:cs="Times New Roman"/>
          <w:lang w:eastAsia="pl-PL"/>
        </w:rPr>
        <w:t>5.</w:t>
      </w:r>
      <w:r w:rsidRPr="0010533D">
        <w:rPr>
          <w:rFonts w:ascii="Times New Roman" w:hAnsi="Times New Roman" w:cs="Times New Roman"/>
          <w:lang w:eastAsia="pl-PL"/>
        </w:rPr>
        <w:tab/>
        <w:t>Filtr kieszeniowy F9 592x592x600 8k – 6szt.</w:t>
      </w: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10533D">
        <w:rPr>
          <w:rFonts w:ascii="Times New Roman" w:hAnsi="Times New Roman" w:cs="Times New Roman"/>
          <w:lang w:eastAsia="pl-PL"/>
        </w:rPr>
        <w:t>6.</w:t>
      </w:r>
      <w:r w:rsidRPr="0010533D">
        <w:rPr>
          <w:rFonts w:ascii="Times New Roman" w:hAnsi="Times New Roman" w:cs="Times New Roman"/>
          <w:lang w:eastAsia="pl-PL"/>
        </w:rPr>
        <w:tab/>
        <w:t>Filtr kieszeniowy F9 592x287x600 8k – 1szt.</w:t>
      </w: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10533D">
        <w:rPr>
          <w:rFonts w:ascii="Times New Roman" w:hAnsi="Times New Roman" w:cs="Times New Roman"/>
          <w:lang w:eastAsia="pl-PL"/>
        </w:rPr>
        <w:t>7.</w:t>
      </w:r>
      <w:r w:rsidRPr="0010533D">
        <w:rPr>
          <w:rFonts w:ascii="Times New Roman" w:hAnsi="Times New Roman" w:cs="Times New Roman"/>
          <w:lang w:eastAsia="pl-PL"/>
        </w:rPr>
        <w:tab/>
        <w:t>Filtr kieszeniowy F9 287x592x600 4k – 1szt.</w:t>
      </w: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10533D">
        <w:rPr>
          <w:rFonts w:ascii="Times New Roman" w:hAnsi="Times New Roman" w:cs="Times New Roman"/>
          <w:lang w:eastAsia="pl-PL"/>
        </w:rPr>
        <w:t>8.</w:t>
      </w:r>
      <w:r w:rsidRPr="0010533D">
        <w:rPr>
          <w:rFonts w:ascii="Times New Roman" w:hAnsi="Times New Roman" w:cs="Times New Roman"/>
          <w:lang w:eastAsia="pl-PL"/>
        </w:rPr>
        <w:tab/>
        <w:t>Filtr kieszeniowy F9 287x287x600 4k – 1szt.</w:t>
      </w: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10533D">
        <w:rPr>
          <w:rFonts w:ascii="Times New Roman" w:hAnsi="Times New Roman" w:cs="Times New Roman"/>
          <w:lang w:eastAsia="pl-PL"/>
        </w:rPr>
        <w:t>W tym:</w:t>
      </w: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10533D">
        <w:rPr>
          <w:rFonts w:ascii="Times New Roman" w:hAnsi="Times New Roman" w:cs="Times New Roman"/>
          <w:lang w:eastAsia="pl-PL"/>
        </w:rPr>
        <w:t>Centrala KNW2:</w:t>
      </w: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10533D">
        <w:rPr>
          <w:rFonts w:ascii="Times New Roman" w:hAnsi="Times New Roman" w:cs="Times New Roman"/>
          <w:lang w:eastAsia="pl-PL"/>
        </w:rPr>
        <w:t>- N2 G4 4SZT. 592x592x360 6kieszeni /7,20m2/</w:t>
      </w: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10533D">
        <w:rPr>
          <w:rFonts w:ascii="Times New Roman" w:hAnsi="Times New Roman" w:cs="Times New Roman"/>
          <w:lang w:eastAsia="pl-PL"/>
        </w:rPr>
        <w:t>- N2 F9 4SZT. 592x592x600 8kieszeni /24m2/</w:t>
      </w: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10533D">
        <w:rPr>
          <w:rFonts w:ascii="Times New Roman" w:hAnsi="Times New Roman" w:cs="Times New Roman"/>
          <w:lang w:eastAsia="pl-PL"/>
        </w:rPr>
        <w:t>- W2 G4 4SZT. 592x592x360 6 kieszeni /7,20m2/</w:t>
      </w: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10533D">
        <w:rPr>
          <w:rFonts w:ascii="Times New Roman" w:hAnsi="Times New Roman" w:cs="Times New Roman"/>
          <w:lang w:eastAsia="pl-PL"/>
        </w:rPr>
        <w:t>Centrala KNW3:</w:t>
      </w: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10533D">
        <w:rPr>
          <w:rFonts w:ascii="Times New Roman" w:hAnsi="Times New Roman" w:cs="Times New Roman"/>
          <w:lang w:eastAsia="pl-PL"/>
        </w:rPr>
        <w:t>- N3 G4 1SZT. 592x592x360 6kieszeni/1,8m2/</w:t>
      </w: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10533D">
        <w:rPr>
          <w:rFonts w:ascii="Times New Roman" w:hAnsi="Times New Roman" w:cs="Times New Roman"/>
          <w:lang w:eastAsia="pl-PL"/>
        </w:rPr>
        <w:t>- N3 F9 1SZT. 592x592x600 8 kieszeni /6m2/</w:t>
      </w: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10533D">
        <w:rPr>
          <w:rFonts w:ascii="Times New Roman" w:hAnsi="Times New Roman" w:cs="Times New Roman"/>
          <w:lang w:eastAsia="pl-PL"/>
        </w:rPr>
        <w:t>- W3 G4 1SZT. 592x592x360 6kieszeni/1,8m2/</w:t>
      </w: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10533D">
        <w:rPr>
          <w:rFonts w:ascii="Times New Roman" w:hAnsi="Times New Roman" w:cs="Times New Roman"/>
          <w:lang w:eastAsia="pl-PL"/>
        </w:rPr>
        <w:t>Centrala KNW1:</w:t>
      </w: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10533D">
        <w:rPr>
          <w:rFonts w:ascii="Times New Roman" w:hAnsi="Times New Roman" w:cs="Times New Roman"/>
          <w:lang w:eastAsia="pl-PL"/>
        </w:rPr>
        <w:t>- N1 G4 1SZT. 592X592X360 6kieszeni /4,10M2/</w:t>
      </w: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10533D">
        <w:rPr>
          <w:rFonts w:ascii="Times New Roman" w:hAnsi="Times New Roman" w:cs="Times New Roman"/>
          <w:lang w:eastAsia="pl-PL"/>
        </w:rPr>
        <w:t>- N1 G4 1SZT. 592X287X360 6kieszeni</w:t>
      </w: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10533D">
        <w:rPr>
          <w:rFonts w:ascii="Times New Roman" w:hAnsi="Times New Roman" w:cs="Times New Roman"/>
          <w:lang w:eastAsia="pl-PL"/>
        </w:rPr>
        <w:t>- N1 G4 1SZT. 287X287X360 3kieszenie</w:t>
      </w: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10533D">
        <w:rPr>
          <w:rFonts w:ascii="Times New Roman" w:hAnsi="Times New Roman" w:cs="Times New Roman"/>
          <w:lang w:eastAsia="pl-PL"/>
        </w:rPr>
        <w:t>- N1 G4 1SZT. 287X592X360 3kieszenie</w:t>
      </w: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10533D">
        <w:rPr>
          <w:rFonts w:ascii="Times New Roman" w:hAnsi="Times New Roman" w:cs="Times New Roman"/>
          <w:lang w:eastAsia="pl-PL"/>
        </w:rPr>
        <w:t>-N1 F9 1SZT. 592X592X600 8kieszeni /13M2/</w:t>
      </w: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10533D">
        <w:rPr>
          <w:rFonts w:ascii="Times New Roman" w:hAnsi="Times New Roman" w:cs="Times New Roman"/>
          <w:lang w:eastAsia="pl-PL"/>
        </w:rPr>
        <w:t>-N1 F9 1SZT. 592X287X600 8kieszeni</w:t>
      </w: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10533D">
        <w:rPr>
          <w:rFonts w:ascii="Times New Roman" w:hAnsi="Times New Roman" w:cs="Times New Roman"/>
          <w:lang w:eastAsia="pl-PL"/>
        </w:rPr>
        <w:t>-N1 F9 1SZT. 287X287X600 4kieszenie</w:t>
      </w: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10533D">
        <w:rPr>
          <w:rFonts w:ascii="Times New Roman" w:hAnsi="Times New Roman" w:cs="Times New Roman"/>
          <w:lang w:eastAsia="pl-PL"/>
        </w:rPr>
        <w:t>-N1 F9 1SZT. 287X592X600 4kieszenie</w:t>
      </w: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10533D">
        <w:rPr>
          <w:rFonts w:ascii="Times New Roman" w:hAnsi="Times New Roman" w:cs="Times New Roman"/>
          <w:lang w:eastAsia="pl-PL"/>
        </w:rPr>
        <w:t>-W1 G4 1SZT. 592X592X360 6kieszeni/4,10M2/</w:t>
      </w: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10533D">
        <w:rPr>
          <w:rFonts w:ascii="Times New Roman" w:hAnsi="Times New Roman" w:cs="Times New Roman"/>
          <w:lang w:eastAsia="pl-PL"/>
        </w:rPr>
        <w:t>-W1 G4 1SZT. 592X287X360 6kieszeni</w:t>
      </w: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10533D">
        <w:rPr>
          <w:rFonts w:ascii="Times New Roman" w:hAnsi="Times New Roman" w:cs="Times New Roman"/>
          <w:lang w:eastAsia="pl-PL"/>
        </w:rPr>
        <w:t>-W1 G4 1SZT. 287X287X360 3kieszenie</w:t>
      </w:r>
    </w:p>
    <w:p w:rsidR="0010533D" w:rsidRPr="0010533D" w:rsidRDefault="0010533D" w:rsidP="0010533D">
      <w:pPr>
        <w:spacing w:after="0" w:line="240" w:lineRule="auto"/>
        <w:rPr>
          <w:rFonts w:ascii="Times New Roman" w:hAnsi="Times New Roman" w:cs="Times New Roman"/>
          <w:lang w:eastAsia="pl-PL"/>
        </w:rPr>
      </w:pPr>
      <w:r w:rsidRPr="0010533D">
        <w:rPr>
          <w:rFonts w:ascii="Times New Roman" w:hAnsi="Times New Roman" w:cs="Times New Roman"/>
          <w:lang w:eastAsia="pl-PL"/>
        </w:rPr>
        <w:t>-W1 G4 1SZT. 287X592X360 3kieszenie</w:t>
      </w:r>
    </w:p>
    <w:p w:rsidR="0010533D" w:rsidRDefault="0010533D">
      <w:pPr>
        <w:spacing w:after="0" w:line="240" w:lineRule="auto"/>
        <w:rPr>
          <w:rFonts w:ascii="Times New Roman" w:hAnsi="Times New Roman" w:cs="Times New Roman"/>
          <w:lang w:eastAsia="pl-PL"/>
        </w:rPr>
      </w:pPr>
    </w:p>
    <w:p w:rsidR="0010533D" w:rsidRDefault="0010533D">
      <w:pPr>
        <w:spacing w:after="0" w:line="240" w:lineRule="auto"/>
        <w:rPr>
          <w:rFonts w:ascii="Times New Roman" w:hAnsi="Times New Roman" w:cs="Times New Roman"/>
          <w:lang w:eastAsia="pl-PL"/>
        </w:rPr>
      </w:pPr>
    </w:p>
    <w:p w:rsidR="0010533D" w:rsidRDefault="0010533D">
      <w:pPr>
        <w:spacing w:after="0" w:line="240" w:lineRule="auto"/>
        <w:rPr>
          <w:rFonts w:ascii="Times New Roman" w:hAnsi="Times New Roman" w:cs="Times New Roman"/>
          <w:lang w:eastAsia="pl-PL"/>
        </w:rPr>
      </w:pPr>
    </w:p>
    <w:p w:rsidR="0010533D" w:rsidRDefault="0010533D">
      <w:pPr>
        <w:spacing w:after="0" w:line="240" w:lineRule="auto"/>
        <w:rPr>
          <w:rFonts w:ascii="Times New Roman" w:hAnsi="Times New Roman" w:cs="Times New Roman"/>
          <w:lang w:eastAsia="pl-PL"/>
        </w:rPr>
      </w:pPr>
    </w:p>
    <w:p w:rsidR="0010533D" w:rsidRDefault="0010533D">
      <w:pPr>
        <w:spacing w:after="0" w:line="240" w:lineRule="auto"/>
        <w:rPr>
          <w:rFonts w:ascii="Times New Roman" w:hAnsi="Times New Roman" w:cs="Times New Roman"/>
          <w:lang w:eastAsia="pl-PL"/>
        </w:rPr>
      </w:pPr>
    </w:p>
    <w:p w:rsidR="0010533D" w:rsidRDefault="0010533D">
      <w:pPr>
        <w:spacing w:after="0" w:line="240" w:lineRule="auto"/>
        <w:rPr>
          <w:rFonts w:ascii="Times New Roman" w:hAnsi="Times New Roman" w:cs="Times New Roman"/>
          <w:lang w:eastAsia="pl-PL"/>
        </w:rPr>
      </w:pPr>
    </w:p>
    <w:p w:rsidR="0004518B" w:rsidRPr="0010533D" w:rsidRDefault="0004518B" w:rsidP="0031053D">
      <w:pPr>
        <w:spacing w:after="0" w:line="240" w:lineRule="auto"/>
        <w:rPr>
          <w:rFonts w:ascii="Times New Roman" w:hAnsi="Times New Roman" w:cs="Times New Roman"/>
        </w:rPr>
      </w:pPr>
    </w:p>
    <w:sectPr w:rsidR="0004518B" w:rsidRPr="0010533D" w:rsidSect="005B2272">
      <w:headerReference w:type="default" r:id="rId7"/>
      <w:footerReference w:type="default" r:id="rId8"/>
      <w:pgSz w:w="16838" w:h="11906" w:orient="landscape"/>
      <w:pgMar w:top="1418" w:right="1418" w:bottom="1418" w:left="1418" w:header="709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4DC8" w:rsidRDefault="00A24DC8" w:rsidP="005B2272">
      <w:pPr>
        <w:spacing w:after="0" w:line="240" w:lineRule="auto"/>
      </w:pPr>
      <w:r>
        <w:separator/>
      </w:r>
    </w:p>
  </w:endnote>
  <w:endnote w:type="continuationSeparator" w:id="0">
    <w:p w:rsidR="00A24DC8" w:rsidRDefault="00A24DC8" w:rsidP="005B2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yriadPro-Regular"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37D" w:rsidRDefault="0006437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92C6C">
      <w:rPr>
        <w:noProof/>
      </w:rPr>
      <w:t>1</w:t>
    </w:r>
    <w:r>
      <w:fldChar w:fldCharType="end"/>
    </w:r>
  </w:p>
  <w:p w:rsidR="0031053D" w:rsidRDefault="0031053D" w:rsidP="0031053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4DC8" w:rsidRDefault="00A24DC8" w:rsidP="005B2272">
      <w:pPr>
        <w:spacing w:after="0" w:line="240" w:lineRule="auto"/>
      </w:pPr>
      <w:r>
        <w:separator/>
      </w:r>
    </w:p>
  </w:footnote>
  <w:footnote w:type="continuationSeparator" w:id="0">
    <w:p w:rsidR="00A24DC8" w:rsidRDefault="00A24DC8" w:rsidP="005B22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551" w:rsidRPr="006B1551" w:rsidRDefault="006B1551">
    <w:pPr>
      <w:pStyle w:val="Nagwek"/>
      <w:rPr>
        <w:rFonts w:ascii="Times New Roman" w:hAnsi="Times New Roman" w:cs="Times New Roman"/>
        <w:sz w:val="24"/>
        <w:szCs w:val="24"/>
      </w:rPr>
    </w:pPr>
    <w:r w:rsidRPr="006B1551">
      <w:rPr>
        <w:rFonts w:ascii="Times New Roman" w:hAnsi="Times New Roman" w:cs="Times New Roman"/>
        <w:sz w:val="24"/>
        <w:szCs w:val="24"/>
      </w:rPr>
      <w:t xml:space="preserve">SPZOZ.IINZZP.260/18/22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52AFB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" w15:restartNumberingAfterBreak="0">
    <w:nsid w:val="201A389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2272"/>
    <w:rsid w:val="0004518B"/>
    <w:rsid w:val="0006437D"/>
    <w:rsid w:val="0010533D"/>
    <w:rsid w:val="00117769"/>
    <w:rsid w:val="0031053D"/>
    <w:rsid w:val="00392C6C"/>
    <w:rsid w:val="003B0F05"/>
    <w:rsid w:val="00536DB9"/>
    <w:rsid w:val="00584AF7"/>
    <w:rsid w:val="005B2272"/>
    <w:rsid w:val="00675ABF"/>
    <w:rsid w:val="006B1551"/>
    <w:rsid w:val="00A24DC8"/>
    <w:rsid w:val="00AE778D"/>
    <w:rsid w:val="00E33932"/>
    <w:rsid w:val="00F96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5ED9CDA-F1C0-46B1-83EE-43BB89F0B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keepLines/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keepLines/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keepLines/>
      <w:spacing w:before="40" w:after="0" w:line="252" w:lineRule="auto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keepLines/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Calibri Light" w:hAnsi="Calibri Light" w:cs="Calibri Light"/>
      <w:color w:val="2E74B5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Pr>
      <w:rFonts w:ascii="Calibri Light" w:hAnsi="Calibri Light" w:cs="Calibri Light"/>
      <w:color w:val="2E74B5"/>
      <w:sz w:val="26"/>
      <w:szCs w:val="26"/>
    </w:rPr>
  </w:style>
  <w:style w:type="character" w:customStyle="1" w:styleId="Nagwek3Znak">
    <w:name w:val="Nagłówek 3 Znak"/>
    <w:link w:val="Nagwek3"/>
    <w:uiPriority w:val="99"/>
    <w:semiHidden/>
    <w:locked/>
    <w:rPr>
      <w:rFonts w:ascii="Calibri Light" w:hAnsi="Calibri Light" w:cs="Calibri Light"/>
      <w:color w:val="1F4D78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locked/>
    <w:rPr>
      <w:rFonts w:ascii="Calibri Light" w:hAnsi="Calibri Light" w:cs="Calibri Light"/>
      <w:i/>
      <w:iCs/>
      <w:color w:val="2E74B5"/>
    </w:rPr>
  </w:style>
  <w:style w:type="character" w:customStyle="1" w:styleId="Nagwek5Znak">
    <w:name w:val="Nagłówek 5 Znak"/>
    <w:link w:val="Nagwek5"/>
    <w:uiPriority w:val="99"/>
    <w:semiHidden/>
    <w:locked/>
    <w:rPr>
      <w:rFonts w:ascii="Calibri Light" w:hAnsi="Calibri Light" w:cs="Calibri Light"/>
      <w:color w:val="2E74B5"/>
    </w:rPr>
  </w:style>
  <w:style w:type="character" w:customStyle="1" w:styleId="czeinternetowe">
    <w:name w:val="Łącze internetowe"/>
    <w:uiPriority w:val="99"/>
    <w:rPr>
      <w:color w:val="auto"/>
      <w:u w:val="single"/>
    </w:rPr>
  </w:style>
  <w:style w:type="character" w:customStyle="1" w:styleId="TekstpodstawowywcityZnak">
    <w:name w:val="Tekst podstawowy wcięty Znak"/>
    <w:link w:val="Tekstpodstawowywcity"/>
    <w:uiPriority w:val="99"/>
    <w:locked/>
    <w:rPr>
      <w:rFonts w:ascii="Thorndale" w:hAnsi="Thorndale" w:cs="Thorndale"/>
      <w:color w:val="000000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</w:style>
  <w:style w:type="character" w:customStyle="1" w:styleId="NagwekZnak">
    <w:name w:val="Nagłówek Znak"/>
    <w:basedOn w:val="Domylnaczcionkaakapitu"/>
    <w:link w:val="Nagwek"/>
    <w:uiPriority w:val="99"/>
    <w:locked/>
  </w:style>
  <w:style w:type="character" w:customStyle="1" w:styleId="StopkaZnak">
    <w:name w:val="Stopka Znak"/>
    <w:basedOn w:val="Domylnaczcionkaakapitu"/>
    <w:link w:val="Stopka"/>
    <w:uiPriority w:val="99"/>
    <w:locked/>
  </w:style>
  <w:style w:type="character" w:customStyle="1" w:styleId="TekstdymkaZnak">
    <w:name w:val="Tekst dymka Znak"/>
    <w:link w:val="Tekstdymka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99"/>
    <w:locked/>
  </w:style>
  <w:style w:type="character" w:customStyle="1" w:styleId="TekstkomentarzaZnak">
    <w:name w:val="Tekst komentarza Znak"/>
    <w:link w:val="Tekstkomentarza"/>
    <w:uiPriority w:val="99"/>
    <w:semiHidden/>
    <w:locked/>
    <w:rPr>
      <w:sz w:val="20"/>
      <w:szCs w:val="20"/>
    </w:r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character" w:styleId="Wyrnieniedelikatne">
    <w:name w:val="Subtle Emphasis"/>
    <w:uiPriority w:val="99"/>
    <w:qFormat/>
    <w:rPr>
      <w:i/>
      <w:iCs/>
      <w:color w:val="auto"/>
    </w:rPr>
  </w:style>
  <w:style w:type="character" w:customStyle="1" w:styleId="Zakotwiczenieprzypisudolnego">
    <w:name w:val="Zakotwiczenie przypisu dolnego"/>
    <w:uiPriority w:val="99"/>
    <w:rsid w:val="005B2272"/>
    <w:rPr>
      <w:vertAlign w:val="superscript"/>
    </w:rPr>
  </w:style>
  <w:style w:type="character" w:customStyle="1" w:styleId="FootnoteCharacters">
    <w:name w:val="Footnote Characters"/>
    <w:uiPriority w:val="99"/>
    <w:semiHidden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</w:style>
  <w:style w:type="character" w:customStyle="1" w:styleId="FootnoteTextChar1">
    <w:name w:val="Footnote Text Char1"/>
    <w:uiPriority w:val="99"/>
    <w:semiHidden/>
    <w:rPr>
      <w:sz w:val="20"/>
      <w:szCs w:val="20"/>
      <w:lang w:eastAsia="en-US"/>
    </w:rPr>
  </w:style>
  <w:style w:type="character" w:customStyle="1" w:styleId="TekstprzypisudolnegoZnak1">
    <w:name w:val="Tekst przypisu dolnego Znak1"/>
    <w:uiPriority w:val="99"/>
    <w:semiHidden/>
    <w:rPr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Pr>
      <w:rFonts w:ascii="Courier New" w:hAnsi="Courier New" w:cs="Courier New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Pr>
      <w:sz w:val="20"/>
      <w:szCs w:val="20"/>
    </w:rPr>
  </w:style>
  <w:style w:type="character" w:customStyle="1" w:styleId="Zakotwiczenieprzypisukocowego">
    <w:name w:val="Zakotwiczenie przypisu końcowego"/>
    <w:uiPriority w:val="99"/>
    <w:rsid w:val="005B2272"/>
    <w:rPr>
      <w:vertAlign w:val="superscript"/>
    </w:rPr>
  </w:style>
  <w:style w:type="character" w:customStyle="1" w:styleId="EndnoteCharacters">
    <w:name w:val="Endnote Characters"/>
    <w:uiPriority w:val="99"/>
    <w:semiHidden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1">
    <w:name w:val="Header Char1"/>
    <w:uiPriority w:val="99"/>
    <w:semiHidden/>
    <w:rsid w:val="00E21037"/>
    <w:rPr>
      <w:rFonts w:cs="Calibri"/>
      <w:lang w:eastAsia="en-US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character" w:customStyle="1" w:styleId="BodyTextChar1">
    <w:name w:val="Body Text Char1"/>
    <w:uiPriority w:val="99"/>
    <w:semiHidden/>
    <w:rsid w:val="00E21037"/>
    <w:rPr>
      <w:rFonts w:cs="Calibri"/>
      <w:lang w:eastAsia="en-US"/>
    </w:rPr>
  </w:style>
  <w:style w:type="paragraph" w:styleId="Lista">
    <w:name w:val="List"/>
    <w:basedOn w:val="Tekstpodstawowy"/>
    <w:uiPriority w:val="99"/>
    <w:rsid w:val="005B2272"/>
  </w:style>
  <w:style w:type="paragraph" w:styleId="Legenda">
    <w:name w:val="caption"/>
    <w:basedOn w:val="Normalny"/>
    <w:uiPriority w:val="99"/>
    <w:qFormat/>
    <w:rsid w:val="005B227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5B2272"/>
    <w:pPr>
      <w:suppressLineNumbers/>
    </w:pPr>
  </w:style>
  <w:style w:type="paragraph" w:styleId="Tekstpodstawowywcity">
    <w:name w:val="Body Text Indent"/>
    <w:basedOn w:val="Normalny"/>
    <w:link w:val="TekstpodstawowywcityZnak"/>
    <w:uiPriority w:val="99"/>
    <w:pPr>
      <w:widowControl w:val="0"/>
      <w:suppressAutoHyphens/>
      <w:spacing w:after="0" w:line="240" w:lineRule="auto"/>
      <w:ind w:left="283"/>
      <w:jc w:val="both"/>
    </w:pPr>
    <w:rPr>
      <w:rFonts w:ascii="Thorndale" w:hAnsi="Thorndale" w:cs="Thorndale"/>
      <w:color w:val="000000"/>
      <w:sz w:val="24"/>
      <w:szCs w:val="24"/>
    </w:rPr>
  </w:style>
  <w:style w:type="character" w:customStyle="1" w:styleId="BodyTextIndentChar1">
    <w:name w:val="Body Text Indent Char1"/>
    <w:uiPriority w:val="99"/>
    <w:semiHidden/>
    <w:rsid w:val="00E21037"/>
    <w:rPr>
      <w:rFonts w:cs="Calibri"/>
      <w:lang w:eastAsia="en-US"/>
    </w:rPr>
  </w:style>
  <w:style w:type="paragraph" w:styleId="Akapitzlist">
    <w:name w:val="List Paragraph"/>
    <w:basedOn w:val="Normalny"/>
    <w:link w:val="AkapitzlistZnak"/>
    <w:uiPriority w:val="99"/>
    <w:qFormat/>
    <w:pPr>
      <w:ind w:left="720"/>
    </w:pPr>
  </w:style>
  <w:style w:type="paragraph" w:styleId="Tekstpodstawowy2">
    <w:name w:val="Body Text 2"/>
    <w:basedOn w:val="Normalny"/>
    <w:link w:val="Tekstpodstawowy2Znak"/>
    <w:uiPriority w:val="99"/>
    <w:semiHidden/>
    <w:pPr>
      <w:spacing w:after="120" w:line="480" w:lineRule="auto"/>
    </w:pPr>
  </w:style>
  <w:style w:type="character" w:customStyle="1" w:styleId="BodyText2Char1">
    <w:name w:val="Body Text 2 Char1"/>
    <w:uiPriority w:val="99"/>
    <w:semiHidden/>
    <w:rsid w:val="00E21037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1">
    <w:name w:val="Footer Char1"/>
    <w:uiPriority w:val="99"/>
    <w:semiHidden/>
    <w:rsid w:val="00E21037"/>
    <w:rPr>
      <w:rFonts w:cs="Calibr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rsid w:val="00E21037"/>
    <w:rPr>
      <w:rFonts w:ascii="Times New Roman" w:hAnsi="Times New Roman"/>
      <w:sz w:val="0"/>
      <w:szCs w:val="0"/>
      <w:lang w:eastAsia="en-US"/>
    </w:rPr>
  </w:style>
  <w:style w:type="paragraph" w:customStyle="1" w:styleId="pkt">
    <w:name w:val="pkt"/>
    <w:basedOn w:val="Normalny"/>
    <w:uiPriority w:val="99"/>
    <w:pPr>
      <w:spacing w:before="60" w:after="60" w:line="240" w:lineRule="auto"/>
      <w:ind w:left="851" w:hanging="295"/>
      <w:jc w:val="both"/>
    </w:pPr>
    <w:rPr>
      <w:rFonts w:ascii="MyriadPro-Regular" w:hAnsi="MyriadPro-Regular" w:cs="MyriadPro-Regular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uiPriority w:val="99"/>
    <w:semiHidden/>
    <w:rsid w:val="00E21037"/>
    <w:rPr>
      <w:rFonts w:cs="Calibri"/>
      <w:sz w:val="20"/>
      <w:szCs w:val="20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pPr>
      <w:spacing w:after="0" w:line="240" w:lineRule="auto"/>
    </w:pPr>
  </w:style>
  <w:style w:type="character" w:customStyle="1" w:styleId="FootnoteTextChar2">
    <w:name w:val="Footnote Text Char2"/>
    <w:uiPriority w:val="99"/>
    <w:semiHidden/>
    <w:rsid w:val="00E21037"/>
    <w:rPr>
      <w:rFonts w:cs="Calibri"/>
      <w:sz w:val="20"/>
      <w:szCs w:val="20"/>
      <w:lang w:eastAsia="en-US"/>
    </w:rPr>
  </w:style>
  <w:style w:type="paragraph" w:styleId="Zwykytekst">
    <w:name w:val="Plain Text"/>
    <w:basedOn w:val="Normalny"/>
    <w:link w:val="ZwykytekstZnak"/>
    <w:uiPriority w:val="9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1">
    <w:name w:val="Plain Text Char1"/>
    <w:uiPriority w:val="99"/>
    <w:semiHidden/>
    <w:rsid w:val="00E21037"/>
    <w:rPr>
      <w:rFonts w:ascii="Courier New" w:hAnsi="Courier New" w:cs="Courier New"/>
      <w:sz w:val="20"/>
      <w:szCs w:val="20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pPr>
      <w:spacing w:after="0" w:line="240" w:lineRule="auto"/>
    </w:pPr>
    <w:rPr>
      <w:sz w:val="20"/>
      <w:szCs w:val="20"/>
    </w:rPr>
  </w:style>
  <w:style w:type="character" w:customStyle="1" w:styleId="EndnoteTextChar1">
    <w:name w:val="Endnote Text Char1"/>
    <w:uiPriority w:val="99"/>
    <w:semiHidden/>
    <w:rsid w:val="00E21037"/>
    <w:rPr>
      <w:rFonts w:cs="Calibri"/>
      <w:sz w:val="20"/>
      <w:szCs w:val="20"/>
      <w:lang w:eastAsia="en-US"/>
    </w:rPr>
  </w:style>
  <w:style w:type="paragraph" w:customStyle="1" w:styleId="western">
    <w:name w:val="western"/>
    <w:basedOn w:val="Normalny"/>
    <w:uiPriority w:val="99"/>
    <w:rsid w:val="005B2272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5B2272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rsid w:val="005B2272"/>
    <w:pPr>
      <w:suppressLineNumbers/>
    </w:pPr>
  </w:style>
  <w:style w:type="paragraph" w:customStyle="1" w:styleId="Nagwektabeli">
    <w:name w:val="Nagłówek tabeli"/>
    <w:basedOn w:val="Zawartotabeli"/>
    <w:uiPriority w:val="99"/>
    <w:rsid w:val="005B2272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4264</TotalTime>
  <Pages>3</Pages>
  <Words>472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Klaudia Stadnik</cp:lastModifiedBy>
  <cp:revision>6349</cp:revision>
  <cp:lastPrinted>2022-05-27T06:45:00Z</cp:lastPrinted>
  <dcterms:created xsi:type="dcterms:W3CDTF">2017-11-30T08:39:00Z</dcterms:created>
  <dcterms:modified xsi:type="dcterms:W3CDTF">2022-05-27T11:02:00Z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